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A4A43" w:rsidRPr="006831F0" w:rsidRDefault="00DA4A43" w:rsidP="003F3D7E">
      <w:pPr>
        <w:jc w:val="center"/>
        <w:rPr>
          <w:b/>
          <w:lang w:val="sr-Cyrl-CS"/>
        </w:rPr>
      </w:pPr>
      <w:r w:rsidRPr="006831F0">
        <w:rPr>
          <w:b/>
          <w:lang w:val="sr-Cyrl-CS"/>
        </w:rPr>
        <w:t>И</w:t>
      </w:r>
      <w:r w:rsidR="008D7160" w:rsidRPr="006831F0">
        <w:rPr>
          <w:b/>
          <w:lang w:val="sr-Cyrl-CS"/>
        </w:rPr>
        <w:t xml:space="preserve"> </w:t>
      </w:r>
      <w:r w:rsidRPr="006831F0">
        <w:rPr>
          <w:b/>
          <w:lang w:val="sr-Cyrl-CS"/>
        </w:rPr>
        <w:t>Н</w:t>
      </w:r>
      <w:r w:rsidR="008D7160" w:rsidRPr="006831F0">
        <w:rPr>
          <w:b/>
          <w:lang w:val="sr-Cyrl-CS"/>
        </w:rPr>
        <w:t xml:space="preserve"> </w:t>
      </w:r>
      <w:r w:rsidRPr="006831F0">
        <w:rPr>
          <w:b/>
          <w:lang w:val="sr-Cyrl-CS"/>
        </w:rPr>
        <w:t>Ф</w:t>
      </w:r>
      <w:r w:rsidR="008D7160" w:rsidRPr="006831F0">
        <w:rPr>
          <w:b/>
          <w:lang w:val="sr-Cyrl-CS"/>
        </w:rPr>
        <w:t xml:space="preserve"> </w:t>
      </w:r>
      <w:r w:rsidRPr="006831F0">
        <w:rPr>
          <w:b/>
          <w:lang w:val="sr-Cyrl-CS"/>
        </w:rPr>
        <w:t>О</w:t>
      </w:r>
      <w:r w:rsidR="008D7160" w:rsidRPr="006831F0">
        <w:rPr>
          <w:b/>
          <w:lang w:val="sr-Cyrl-CS"/>
        </w:rPr>
        <w:t xml:space="preserve"> </w:t>
      </w:r>
      <w:r w:rsidRPr="006831F0">
        <w:rPr>
          <w:b/>
          <w:lang w:val="sr-Cyrl-CS"/>
        </w:rPr>
        <w:t>Р</w:t>
      </w:r>
      <w:r w:rsidR="008D7160" w:rsidRPr="006831F0">
        <w:rPr>
          <w:b/>
          <w:lang w:val="sr-Cyrl-CS"/>
        </w:rPr>
        <w:t xml:space="preserve"> </w:t>
      </w:r>
      <w:r w:rsidRPr="006831F0">
        <w:rPr>
          <w:b/>
          <w:lang w:val="sr-Cyrl-CS"/>
        </w:rPr>
        <w:t>М</w:t>
      </w:r>
      <w:r w:rsidR="008D7160" w:rsidRPr="006831F0">
        <w:rPr>
          <w:b/>
          <w:lang w:val="sr-Cyrl-CS"/>
        </w:rPr>
        <w:t xml:space="preserve"> </w:t>
      </w:r>
      <w:r w:rsidRPr="006831F0">
        <w:rPr>
          <w:b/>
          <w:lang w:val="sr-Cyrl-CS"/>
        </w:rPr>
        <w:t>А</w:t>
      </w:r>
      <w:r w:rsidR="008D7160" w:rsidRPr="006831F0">
        <w:rPr>
          <w:b/>
          <w:lang w:val="sr-Cyrl-CS"/>
        </w:rPr>
        <w:t xml:space="preserve"> </w:t>
      </w:r>
      <w:r w:rsidRPr="006831F0">
        <w:rPr>
          <w:b/>
          <w:lang w:val="sr-Cyrl-CS"/>
        </w:rPr>
        <w:t>Ц</w:t>
      </w:r>
      <w:r w:rsidR="008D7160" w:rsidRPr="006831F0">
        <w:rPr>
          <w:b/>
          <w:lang w:val="sr-Cyrl-CS"/>
        </w:rPr>
        <w:t xml:space="preserve"> </w:t>
      </w:r>
      <w:r w:rsidRPr="006831F0">
        <w:rPr>
          <w:b/>
          <w:lang w:val="sr-Cyrl-CS"/>
        </w:rPr>
        <w:t>И</w:t>
      </w:r>
      <w:r w:rsidR="008D7160" w:rsidRPr="006831F0">
        <w:rPr>
          <w:b/>
          <w:lang w:val="sr-Cyrl-CS"/>
        </w:rPr>
        <w:t xml:space="preserve"> </w:t>
      </w:r>
      <w:r w:rsidRPr="006831F0">
        <w:rPr>
          <w:b/>
          <w:lang w:val="sr-Cyrl-CS"/>
        </w:rPr>
        <w:t>Ј</w:t>
      </w:r>
      <w:r w:rsidR="008D7160" w:rsidRPr="006831F0">
        <w:rPr>
          <w:b/>
          <w:lang w:val="sr-Cyrl-CS"/>
        </w:rPr>
        <w:t xml:space="preserve"> </w:t>
      </w:r>
      <w:r w:rsidRPr="006831F0">
        <w:rPr>
          <w:b/>
          <w:lang w:val="sr-Cyrl-CS"/>
        </w:rPr>
        <w:t>А</w:t>
      </w:r>
    </w:p>
    <w:p w:rsidR="00DA4A43" w:rsidRPr="006831F0" w:rsidRDefault="00DA4A43" w:rsidP="003F3D7E">
      <w:pPr>
        <w:jc w:val="center"/>
        <w:rPr>
          <w:b/>
          <w:lang w:val="sr-Cyrl-CS"/>
        </w:rPr>
      </w:pPr>
      <w:r w:rsidRPr="006831F0">
        <w:rPr>
          <w:b/>
          <w:lang w:val="sr-Cyrl-CS"/>
        </w:rPr>
        <w:t>О РАДУ И АКТИВНОСТИМА НЕВЛАДИНИХ</w:t>
      </w:r>
    </w:p>
    <w:p w:rsidR="00DA4A43" w:rsidRPr="006831F0" w:rsidRDefault="00DA4A43" w:rsidP="003F3D7E">
      <w:pPr>
        <w:jc w:val="center"/>
        <w:rPr>
          <w:b/>
          <w:lang w:val="sr-Cyrl-CS"/>
        </w:rPr>
      </w:pPr>
      <w:r w:rsidRPr="006831F0">
        <w:rPr>
          <w:b/>
          <w:lang w:val="sr-Cyrl-CS"/>
        </w:rPr>
        <w:t>ОРГАНИЗАЦИЈА НА ПОДРУЧЈУ</w:t>
      </w:r>
    </w:p>
    <w:p w:rsidR="00DA4A43" w:rsidRPr="006831F0" w:rsidRDefault="00DA4A43" w:rsidP="003F3D7E">
      <w:pPr>
        <w:jc w:val="center"/>
        <w:rPr>
          <w:b/>
          <w:lang w:val="sr-Cyrl-CS"/>
        </w:rPr>
      </w:pPr>
      <w:r w:rsidRPr="006831F0">
        <w:rPr>
          <w:b/>
          <w:lang w:val="sr-Cyrl-CS"/>
        </w:rPr>
        <w:t>ГРАДА БИЈЕЉИНА</w:t>
      </w:r>
    </w:p>
    <w:p w:rsidR="00DA4A43" w:rsidRPr="006831F0" w:rsidRDefault="00DA4A43" w:rsidP="003F3D7E">
      <w:pPr>
        <w:jc w:val="both"/>
        <w:rPr>
          <w:lang w:val="sr-Cyrl-CS"/>
        </w:rPr>
      </w:pPr>
    </w:p>
    <w:p w:rsidR="00DA4A43" w:rsidRPr="006831F0" w:rsidRDefault="00DA4A43" w:rsidP="003F3D7E">
      <w:pPr>
        <w:jc w:val="both"/>
        <w:rPr>
          <w:lang w:val="sr-Cyrl-CS"/>
        </w:rPr>
      </w:pPr>
    </w:p>
    <w:p w:rsidR="00DA4A43" w:rsidRPr="006831F0" w:rsidRDefault="00DA4A43" w:rsidP="003F3D7E">
      <w:pPr>
        <w:jc w:val="both"/>
        <w:rPr>
          <w:lang w:val="sr-Cyrl-CS"/>
        </w:rPr>
      </w:pPr>
    </w:p>
    <w:p w:rsidR="00DA4A43" w:rsidRPr="006831F0" w:rsidRDefault="00DA4A43" w:rsidP="003F3D7E">
      <w:pPr>
        <w:jc w:val="both"/>
        <w:rPr>
          <w:lang w:val="sr-Cyrl-CS"/>
        </w:rPr>
      </w:pPr>
    </w:p>
    <w:tbl>
      <w:tblPr>
        <w:tblW w:w="4555" w:type="dxa"/>
        <w:tblInd w:w="4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55"/>
      </w:tblGrid>
      <w:tr w:rsidR="00DA4A43" w:rsidRPr="006831F0">
        <w:trPr>
          <w:trHeight w:val="4110"/>
        </w:trPr>
        <w:tc>
          <w:tcPr>
            <w:tcW w:w="4555" w:type="dxa"/>
            <w:tcBorders>
              <w:top w:val="nil"/>
              <w:left w:val="nil"/>
              <w:bottom w:val="nil"/>
              <w:right w:val="nil"/>
            </w:tcBorders>
          </w:tcPr>
          <w:p w:rsidR="00DA4A43" w:rsidRPr="004E12C6" w:rsidRDefault="00DA4A43" w:rsidP="003F3D7E">
            <w:pPr>
              <w:jc w:val="both"/>
            </w:pPr>
            <w:r w:rsidRPr="006831F0">
              <w:rPr>
                <w:lang w:val="sr-Cyrl-CS"/>
              </w:rPr>
              <w:t>Информација о раду и активностима                                                           невладиних организација које дјелују на подручју Града Бијељина, рађена је у складу са Програмо</w:t>
            </w:r>
            <w:r w:rsidR="004C787C" w:rsidRPr="006831F0">
              <w:rPr>
                <w:lang w:val="sr-Cyrl-CS"/>
              </w:rPr>
              <w:t>м рада Скупштине Града Бијељина</w:t>
            </w:r>
            <w:r w:rsidRPr="006831F0">
              <w:rPr>
                <w:lang w:val="sr-Cyrl-CS"/>
              </w:rPr>
              <w:t xml:space="preserve"> за </w:t>
            </w:r>
            <w:r w:rsidR="001E774E">
              <w:rPr>
                <w:b/>
                <w:lang w:val="sr-Cyrl-CS"/>
              </w:rPr>
              <w:t>20</w:t>
            </w:r>
            <w:r w:rsidR="00713FA0">
              <w:rPr>
                <w:b/>
                <w:lang w:val="sr-Latn-CS"/>
              </w:rPr>
              <w:t>2</w:t>
            </w:r>
            <w:r w:rsidR="0007376F">
              <w:rPr>
                <w:b/>
              </w:rPr>
              <w:t>6</w:t>
            </w:r>
            <w:r w:rsidRPr="006831F0">
              <w:rPr>
                <w:b/>
                <w:lang w:val="sr-Cyrl-CS"/>
              </w:rPr>
              <w:t>.</w:t>
            </w:r>
            <w:r w:rsidRPr="006831F0">
              <w:rPr>
                <w:lang w:val="sr-Cyrl-CS"/>
              </w:rPr>
              <w:t xml:space="preserve"> годину</w:t>
            </w:r>
            <w:r w:rsidR="004E12C6">
              <w:t>.</w:t>
            </w:r>
          </w:p>
          <w:p w:rsidR="00DA4A43" w:rsidRPr="006831F0" w:rsidRDefault="00DA4A43" w:rsidP="003F3D7E">
            <w:pPr>
              <w:jc w:val="both"/>
              <w:rPr>
                <w:lang w:val="sr-Cyrl-CS"/>
              </w:rPr>
            </w:pPr>
          </w:p>
          <w:p w:rsidR="00E66470" w:rsidRDefault="00E66470" w:rsidP="00E66470">
            <w:pPr>
              <w:jc w:val="both"/>
              <w:rPr>
                <w:lang w:val="sr-Latn-CS"/>
              </w:rPr>
            </w:pPr>
            <w:r w:rsidRPr="006831F0">
              <w:rPr>
                <w:lang w:val="sr-Latn-CS"/>
              </w:rPr>
              <w:t>Циљ Информације је континуирано праћење напр</w:t>
            </w:r>
            <w:r w:rsidR="00A8714D" w:rsidRPr="006831F0">
              <w:rPr>
                <w:lang w:val="sr-Latn-CS"/>
              </w:rPr>
              <w:t>етка у раду и активностима невл</w:t>
            </w:r>
            <w:r w:rsidRPr="006831F0">
              <w:rPr>
                <w:lang w:val="sr-Latn-CS"/>
              </w:rPr>
              <w:t>адиних организација које дјелују на подручју Града Бијељина.</w:t>
            </w:r>
          </w:p>
          <w:p w:rsidR="00624B7F" w:rsidRDefault="00624B7F" w:rsidP="00E66470">
            <w:pPr>
              <w:jc w:val="both"/>
              <w:rPr>
                <w:lang w:val="sr-Latn-CS"/>
              </w:rPr>
            </w:pPr>
          </w:p>
          <w:p w:rsidR="00624B7F" w:rsidRPr="00624B7F" w:rsidRDefault="00624B7F" w:rsidP="00E66470">
            <w:pPr>
              <w:jc w:val="both"/>
              <w:rPr>
                <w:lang w:val="sr-Cyrl-CS"/>
              </w:rPr>
            </w:pPr>
            <w:r>
              <w:rPr>
                <w:lang w:val="sr-Latn-CS"/>
              </w:rPr>
              <w:t>Информација садржи поглавља у којима је обра</w:t>
            </w:r>
            <w:r w:rsidR="00B75FFA">
              <w:rPr>
                <w:lang w:val="sr-Latn-CS"/>
              </w:rPr>
              <w:t>ђен рад невладиних организација</w:t>
            </w:r>
            <w:r w:rsidR="001E774E">
              <w:rPr>
                <w:lang w:val="sr-Latn-CS"/>
              </w:rPr>
              <w:t xml:space="preserve"> њихова сарадња са Градском управом</w:t>
            </w:r>
            <w:r>
              <w:rPr>
                <w:lang w:val="sr-Cyrl-CS"/>
              </w:rPr>
              <w:t>,</w:t>
            </w:r>
            <w:r>
              <w:rPr>
                <w:lang w:val="sr-Latn-CS"/>
              </w:rPr>
              <w:t xml:space="preserve"> финансирање</w:t>
            </w:r>
            <w:r w:rsidR="00B75FFA">
              <w:rPr>
                <w:lang w:val="sr-Latn-CS"/>
              </w:rPr>
              <w:t>,</w:t>
            </w:r>
            <w:r w:rsidR="00D66E65">
              <w:rPr>
                <w:lang w:val="sr-Cyrl-CS"/>
              </w:rPr>
              <w:t xml:space="preserve"> као и приједлози м</w:t>
            </w:r>
            <w:r>
              <w:rPr>
                <w:lang w:val="sr-Cyrl-CS"/>
              </w:rPr>
              <w:t>јера.</w:t>
            </w:r>
          </w:p>
          <w:p w:rsidR="00DA4A43" w:rsidRPr="006831F0" w:rsidRDefault="00DA4A43" w:rsidP="003F3D7E">
            <w:pPr>
              <w:jc w:val="both"/>
              <w:rPr>
                <w:lang w:val="sr-Cyrl-CS"/>
              </w:rPr>
            </w:pPr>
          </w:p>
          <w:p w:rsidR="00DA4A43" w:rsidRPr="006831F0" w:rsidRDefault="00DA4A43" w:rsidP="003F3D7E">
            <w:pPr>
              <w:jc w:val="both"/>
              <w:rPr>
                <w:lang w:val="sr-Cyrl-CS"/>
              </w:rPr>
            </w:pPr>
            <w:r w:rsidRPr="006831F0">
              <w:rPr>
                <w:lang w:val="sr-Cyrl-CS"/>
              </w:rPr>
              <w:t>Информацију разматра</w:t>
            </w:r>
            <w:r w:rsidRPr="006831F0">
              <w:rPr>
                <w:lang w:val="sr-Latn-CS"/>
              </w:rPr>
              <w:t xml:space="preserve"> </w:t>
            </w:r>
            <w:r w:rsidRPr="006831F0">
              <w:rPr>
                <w:lang w:val="sr-Cyrl-CS"/>
              </w:rPr>
              <w:t>Скупштин</w:t>
            </w:r>
            <w:r w:rsidRPr="006831F0">
              <w:rPr>
                <w:lang w:val="sr-Latn-CS"/>
              </w:rPr>
              <w:t>a</w:t>
            </w:r>
            <w:r w:rsidRPr="006831F0">
              <w:rPr>
                <w:lang w:val="sr-Cyrl-CS"/>
              </w:rPr>
              <w:t xml:space="preserve"> Града</w:t>
            </w:r>
            <w:r w:rsidRPr="006831F0">
              <w:rPr>
                <w:lang w:val="sr-Latn-CS"/>
              </w:rPr>
              <w:t xml:space="preserve"> </w:t>
            </w:r>
            <w:r w:rsidRPr="006831F0">
              <w:rPr>
                <w:lang w:val="sr-Cyrl-CS"/>
              </w:rPr>
              <w:t xml:space="preserve"> Бијељина.                    </w:t>
            </w:r>
          </w:p>
        </w:tc>
      </w:tr>
    </w:tbl>
    <w:p w:rsidR="00DA4A43" w:rsidRPr="006831F0" w:rsidRDefault="00DA4A43" w:rsidP="003F3D7E">
      <w:pPr>
        <w:jc w:val="both"/>
        <w:rPr>
          <w:lang w:val="sr-Latn-CS"/>
        </w:rPr>
      </w:pPr>
      <w:r w:rsidRPr="006831F0">
        <w:rPr>
          <w:lang w:val="sr-Cyrl-CS"/>
        </w:rPr>
        <w:t xml:space="preserve">                   </w:t>
      </w:r>
    </w:p>
    <w:p w:rsidR="003F3D7E" w:rsidRDefault="003F3D7E" w:rsidP="003F3D7E">
      <w:pPr>
        <w:jc w:val="both"/>
        <w:rPr>
          <w:lang w:val="sr-Cyrl-CS"/>
        </w:rPr>
      </w:pPr>
    </w:p>
    <w:p w:rsidR="00624B7F" w:rsidRDefault="00624B7F" w:rsidP="003F3D7E">
      <w:pPr>
        <w:jc w:val="both"/>
        <w:rPr>
          <w:lang w:val="sr-Cyrl-CS"/>
        </w:rPr>
      </w:pPr>
    </w:p>
    <w:p w:rsidR="00624B7F" w:rsidRDefault="00624B7F" w:rsidP="003F3D7E">
      <w:pPr>
        <w:jc w:val="both"/>
        <w:rPr>
          <w:lang w:val="sr-Cyrl-CS"/>
        </w:rPr>
      </w:pPr>
    </w:p>
    <w:p w:rsidR="00624B7F" w:rsidRDefault="00624B7F" w:rsidP="003F3D7E">
      <w:pPr>
        <w:jc w:val="both"/>
        <w:rPr>
          <w:lang w:val="sr-Latn-CS"/>
        </w:rPr>
      </w:pPr>
    </w:p>
    <w:p w:rsidR="00B75FFA" w:rsidRDefault="00B75FFA" w:rsidP="003F3D7E">
      <w:pPr>
        <w:jc w:val="both"/>
        <w:rPr>
          <w:lang w:val="sr-Latn-CS"/>
        </w:rPr>
      </w:pPr>
    </w:p>
    <w:p w:rsidR="00890E0F" w:rsidRDefault="00890E0F" w:rsidP="003F3D7E">
      <w:pPr>
        <w:jc w:val="both"/>
        <w:rPr>
          <w:lang w:val="sr-Latn-CS"/>
        </w:rPr>
      </w:pPr>
    </w:p>
    <w:p w:rsidR="00890E0F" w:rsidRDefault="00890E0F" w:rsidP="003F3D7E">
      <w:pPr>
        <w:jc w:val="both"/>
        <w:rPr>
          <w:lang w:val="sr-Latn-CS"/>
        </w:rPr>
      </w:pPr>
    </w:p>
    <w:p w:rsidR="00890E0F" w:rsidRDefault="00890E0F" w:rsidP="003F3D7E">
      <w:pPr>
        <w:jc w:val="both"/>
        <w:rPr>
          <w:lang w:val="sr-Latn-CS"/>
        </w:rPr>
      </w:pPr>
    </w:p>
    <w:p w:rsidR="00890E0F" w:rsidRDefault="00890E0F" w:rsidP="003F3D7E">
      <w:pPr>
        <w:jc w:val="both"/>
        <w:rPr>
          <w:lang w:val="sr-Latn-CS"/>
        </w:rPr>
      </w:pPr>
    </w:p>
    <w:p w:rsidR="00890E0F" w:rsidRDefault="00890E0F" w:rsidP="003F3D7E">
      <w:pPr>
        <w:jc w:val="both"/>
        <w:rPr>
          <w:lang w:val="sr-Latn-CS"/>
        </w:rPr>
      </w:pPr>
    </w:p>
    <w:p w:rsidR="00890E0F" w:rsidRDefault="00890E0F" w:rsidP="003F3D7E">
      <w:pPr>
        <w:jc w:val="both"/>
        <w:rPr>
          <w:lang w:val="sr-Latn-CS"/>
        </w:rPr>
      </w:pPr>
    </w:p>
    <w:p w:rsidR="00890E0F" w:rsidRDefault="00890E0F" w:rsidP="003F3D7E">
      <w:pPr>
        <w:jc w:val="both"/>
        <w:rPr>
          <w:lang w:val="sr-Latn-CS"/>
        </w:rPr>
      </w:pPr>
    </w:p>
    <w:p w:rsidR="00890E0F" w:rsidRDefault="00890E0F" w:rsidP="003F3D7E">
      <w:pPr>
        <w:jc w:val="both"/>
        <w:rPr>
          <w:lang w:val="sr-Latn-CS"/>
        </w:rPr>
      </w:pPr>
    </w:p>
    <w:p w:rsidR="00890E0F" w:rsidRDefault="00890E0F" w:rsidP="003F3D7E">
      <w:pPr>
        <w:jc w:val="both"/>
        <w:rPr>
          <w:lang w:val="sr-Latn-CS"/>
        </w:rPr>
      </w:pPr>
    </w:p>
    <w:p w:rsidR="00890E0F" w:rsidRDefault="00890E0F" w:rsidP="003F3D7E">
      <w:pPr>
        <w:jc w:val="both"/>
        <w:rPr>
          <w:lang w:val="sr-Latn-CS"/>
        </w:rPr>
      </w:pPr>
    </w:p>
    <w:p w:rsidR="00890E0F" w:rsidRDefault="00890E0F" w:rsidP="003F3D7E">
      <w:pPr>
        <w:jc w:val="both"/>
        <w:rPr>
          <w:lang w:val="sr-Latn-CS"/>
        </w:rPr>
      </w:pPr>
    </w:p>
    <w:p w:rsidR="00890E0F" w:rsidRPr="00421CC2" w:rsidRDefault="00890E0F" w:rsidP="003F3D7E">
      <w:pPr>
        <w:jc w:val="both"/>
        <w:rPr>
          <w:lang w:val="sr-Latn-CS"/>
        </w:rPr>
      </w:pPr>
    </w:p>
    <w:p w:rsidR="00890E0F" w:rsidRPr="00421CC2" w:rsidRDefault="00890E0F" w:rsidP="00890E0F">
      <w:pPr>
        <w:jc w:val="center"/>
        <w:rPr>
          <w:lang w:val="sr-Cyrl-BA"/>
        </w:rPr>
      </w:pPr>
      <w:r w:rsidRPr="00421CC2">
        <w:rPr>
          <w:lang w:val="sr-Cyrl-BA"/>
        </w:rPr>
        <w:t>Бијељина,</w:t>
      </w:r>
      <w:r w:rsidRPr="00902D14">
        <w:rPr>
          <w:color w:val="FF0000"/>
          <w:lang w:val="sr-Cyrl-BA"/>
        </w:rPr>
        <w:t xml:space="preserve"> </w:t>
      </w:r>
      <w:r w:rsidR="00902D14" w:rsidRPr="00021790">
        <w:rPr>
          <w:lang w:val="sr-Cyrl-BA"/>
        </w:rPr>
        <w:t>мај</w:t>
      </w:r>
      <w:r w:rsidRPr="00421CC2">
        <w:rPr>
          <w:lang w:val="sr-Cyrl-BA"/>
        </w:rPr>
        <w:t xml:space="preserve"> 202</w:t>
      </w:r>
      <w:r w:rsidR="0007376F">
        <w:rPr>
          <w:lang/>
        </w:rPr>
        <w:t>6</w:t>
      </w:r>
      <w:r w:rsidRPr="00421CC2">
        <w:rPr>
          <w:lang w:val="sr-Cyrl-BA"/>
        </w:rPr>
        <w:t>. године</w:t>
      </w:r>
    </w:p>
    <w:p w:rsidR="00624B7F" w:rsidRDefault="00624B7F" w:rsidP="003F3D7E">
      <w:pPr>
        <w:jc w:val="both"/>
        <w:rPr>
          <w:lang w:val="sr-Cyrl-CS"/>
        </w:rPr>
      </w:pPr>
    </w:p>
    <w:p w:rsidR="00624B7F" w:rsidRPr="00A9565D" w:rsidRDefault="00624B7F" w:rsidP="003F3D7E">
      <w:pPr>
        <w:jc w:val="both"/>
        <w:rPr>
          <w:b/>
          <w:lang w:val="sr-Cyrl-CS"/>
        </w:rPr>
      </w:pPr>
      <w:r w:rsidRPr="00A9565D">
        <w:rPr>
          <w:b/>
          <w:lang w:val="sr-Cyrl-CS"/>
        </w:rPr>
        <w:lastRenderedPageBreak/>
        <w:t>САДРЖАЈ:</w:t>
      </w:r>
    </w:p>
    <w:p w:rsidR="004712A6" w:rsidRDefault="006D2B31" w:rsidP="00E21A1F">
      <w:pPr>
        <w:pStyle w:val="TOC1"/>
        <w:tabs>
          <w:tab w:val="left" w:pos="480"/>
          <w:tab w:val="right" w:leader="dot" w:pos="8630"/>
        </w:tabs>
        <w:rPr>
          <w:rFonts w:ascii="Aptos" w:hAnsi="Aptos"/>
          <w:noProof/>
          <w:kern w:val="2"/>
        </w:rPr>
      </w:pPr>
      <w:r>
        <w:rPr>
          <w:color w:val="FF0000"/>
        </w:rPr>
        <w:fldChar w:fldCharType="begin"/>
      </w:r>
      <w:r w:rsidR="008758EF">
        <w:rPr>
          <w:color w:val="FF0000"/>
        </w:rPr>
        <w:instrText xml:space="preserve"> TOC \o "1-2" \h \z \u </w:instrText>
      </w:r>
      <w:r>
        <w:rPr>
          <w:color w:val="FF0000"/>
        </w:rPr>
        <w:fldChar w:fldCharType="separate"/>
      </w:r>
    </w:p>
    <w:p w:rsidR="00B2406D" w:rsidRPr="00455834" w:rsidRDefault="006D2B31" w:rsidP="00CF12E9">
      <w:pPr>
        <w:rPr>
          <w:color w:val="FF0000"/>
          <w:lang w:val="sr-Cyrl-BA"/>
        </w:rPr>
      </w:pPr>
      <w:r>
        <w:rPr>
          <w:color w:val="FF0000"/>
        </w:rPr>
        <w:fldChar w:fldCharType="end"/>
      </w:r>
    </w:p>
    <w:sdt>
      <w:sdtPr>
        <w:rPr>
          <w:rFonts w:ascii="Times New Roman" w:hAnsi="Times New Roman"/>
          <w:color w:val="auto"/>
          <w:sz w:val="24"/>
          <w:szCs w:val="24"/>
        </w:rPr>
        <w:id w:val="26816235"/>
        <w:docPartObj>
          <w:docPartGallery w:val="Table of Contents"/>
          <w:docPartUnique/>
        </w:docPartObj>
      </w:sdtPr>
      <w:sdtContent>
        <w:p w:rsidR="00B2406D" w:rsidRDefault="00B2406D" w:rsidP="00B2406D">
          <w:pPr>
            <w:pStyle w:val="TOCHeading"/>
            <w:numPr>
              <w:ilvl w:val="0"/>
              <w:numId w:val="0"/>
            </w:numPr>
          </w:pPr>
        </w:p>
        <w:p w:rsidR="00F077F7" w:rsidRDefault="006D2B31">
          <w:pPr>
            <w:pStyle w:val="TOC1"/>
            <w:tabs>
              <w:tab w:val="right" w:leader="dot" w:pos="8630"/>
            </w:tabs>
            <w:rPr>
              <w:rFonts w:asciiTheme="minorHAnsi" w:eastAsiaTheme="minorEastAsia" w:hAnsiTheme="minorHAnsi" w:cstheme="minorBidi"/>
              <w:noProof/>
              <w:kern w:val="2"/>
            </w:rPr>
          </w:pPr>
          <w:r>
            <w:fldChar w:fldCharType="begin"/>
          </w:r>
          <w:r w:rsidR="00B2406D">
            <w:instrText xml:space="preserve"> TOC \o "1-3" \h \z \u </w:instrText>
          </w:r>
          <w:r>
            <w:fldChar w:fldCharType="separate"/>
          </w:r>
          <w:hyperlink w:anchor="_Toc228254871" w:history="1">
            <w:r w:rsidR="00F077F7" w:rsidRPr="00A05AFB">
              <w:rPr>
                <w:rStyle w:val="Hyperlink"/>
                <w:noProof/>
                <w:lang w:val="sr-Cyrl-BA"/>
              </w:rPr>
              <w:t>УВОД</w:t>
            </w:r>
            <w:r w:rsidR="00F077F7">
              <w:rPr>
                <w:noProof/>
                <w:webHidden/>
              </w:rPr>
              <w:tab/>
            </w:r>
            <w:r>
              <w:rPr>
                <w:noProof/>
                <w:webHidden/>
              </w:rPr>
              <w:fldChar w:fldCharType="begin"/>
            </w:r>
            <w:r w:rsidR="00F077F7">
              <w:rPr>
                <w:noProof/>
                <w:webHidden/>
              </w:rPr>
              <w:instrText xml:space="preserve"> PAGEREF _Toc228254871 \h </w:instrText>
            </w:r>
            <w:r>
              <w:rPr>
                <w:noProof/>
                <w:webHidden/>
              </w:rPr>
            </w:r>
            <w:r>
              <w:rPr>
                <w:noProof/>
                <w:webHidden/>
              </w:rPr>
              <w:fldChar w:fldCharType="separate"/>
            </w:r>
            <w:r w:rsidR="00F077F7">
              <w:rPr>
                <w:noProof/>
                <w:webHidden/>
              </w:rPr>
              <w:t>3</w:t>
            </w:r>
            <w:r>
              <w:rPr>
                <w:noProof/>
                <w:webHidden/>
              </w:rPr>
              <w:fldChar w:fldCharType="end"/>
            </w:r>
          </w:hyperlink>
        </w:p>
        <w:p w:rsidR="00F077F7" w:rsidRDefault="006D2B31">
          <w:pPr>
            <w:pStyle w:val="TOC1"/>
            <w:tabs>
              <w:tab w:val="right" w:leader="dot" w:pos="8630"/>
            </w:tabs>
            <w:rPr>
              <w:rFonts w:asciiTheme="minorHAnsi" w:eastAsiaTheme="minorEastAsia" w:hAnsiTheme="minorHAnsi" w:cstheme="minorBidi"/>
              <w:noProof/>
              <w:kern w:val="2"/>
            </w:rPr>
          </w:pPr>
          <w:hyperlink w:anchor="_Toc228254872" w:history="1">
            <w:r w:rsidR="00F077F7" w:rsidRPr="00A05AFB">
              <w:rPr>
                <w:rStyle w:val="Hyperlink"/>
                <w:noProof/>
                <w:lang w:val="sr-Cyrl-BA"/>
              </w:rPr>
              <w:t>САРАДЊА ГРАДСКЕ УПРАВЕ СА НВО</w:t>
            </w:r>
            <w:r w:rsidR="00F077F7">
              <w:rPr>
                <w:noProof/>
                <w:webHidden/>
              </w:rPr>
              <w:tab/>
            </w:r>
            <w:r>
              <w:rPr>
                <w:noProof/>
                <w:webHidden/>
              </w:rPr>
              <w:fldChar w:fldCharType="begin"/>
            </w:r>
            <w:r w:rsidR="00F077F7">
              <w:rPr>
                <w:noProof/>
                <w:webHidden/>
              </w:rPr>
              <w:instrText xml:space="preserve"> PAGEREF _Toc228254872 \h </w:instrText>
            </w:r>
            <w:r>
              <w:rPr>
                <w:noProof/>
                <w:webHidden/>
              </w:rPr>
            </w:r>
            <w:r>
              <w:rPr>
                <w:noProof/>
                <w:webHidden/>
              </w:rPr>
              <w:fldChar w:fldCharType="separate"/>
            </w:r>
            <w:r w:rsidR="00F077F7">
              <w:rPr>
                <w:noProof/>
                <w:webHidden/>
              </w:rPr>
              <w:t>3</w:t>
            </w:r>
            <w:r>
              <w:rPr>
                <w:noProof/>
                <w:webHidden/>
              </w:rPr>
              <w:fldChar w:fldCharType="end"/>
            </w:r>
          </w:hyperlink>
        </w:p>
        <w:p w:rsidR="00F077F7" w:rsidRDefault="006D2B31">
          <w:pPr>
            <w:pStyle w:val="TOC1"/>
            <w:tabs>
              <w:tab w:val="right" w:leader="dot" w:pos="8630"/>
            </w:tabs>
            <w:rPr>
              <w:rFonts w:asciiTheme="minorHAnsi" w:eastAsiaTheme="minorEastAsia" w:hAnsiTheme="minorHAnsi" w:cstheme="minorBidi"/>
              <w:noProof/>
              <w:kern w:val="2"/>
            </w:rPr>
          </w:pPr>
          <w:hyperlink w:anchor="_Toc228254873" w:history="1">
            <w:r w:rsidR="00F077F7" w:rsidRPr="00A05AFB">
              <w:rPr>
                <w:rStyle w:val="Hyperlink"/>
                <w:noProof/>
                <w:lang w:val="sr-Cyrl-BA"/>
              </w:rPr>
              <w:t>САРАДЊА И ФИНАНСИРАЊЕ НВО ПО ОРГАНИЗАЦИОНИМ ЈЕДИНИЦАМА</w:t>
            </w:r>
            <w:r w:rsidR="00F077F7">
              <w:rPr>
                <w:noProof/>
                <w:webHidden/>
              </w:rPr>
              <w:tab/>
            </w:r>
            <w:r>
              <w:rPr>
                <w:noProof/>
                <w:webHidden/>
              </w:rPr>
              <w:fldChar w:fldCharType="begin"/>
            </w:r>
            <w:r w:rsidR="00F077F7">
              <w:rPr>
                <w:noProof/>
                <w:webHidden/>
              </w:rPr>
              <w:instrText xml:space="preserve"> PAGEREF _Toc228254873 \h </w:instrText>
            </w:r>
            <w:r>
              <w:rPr>
                <w:noProof/>
                <w:webHidden/>
              </w:rPr>
            </w:r>
            <w:r>
              <w:rPr>
                <w:noProof/>
                <w:webHidden/>
              </w:rPr>
              <w:fldChar w:fldCharType="separate"/>
            </w:r>
            <w:r w:rsidR="00F077F7">
              <w:rPr>
                <w:noProof/>
                <w:webHidden/>
              </w:rPr>
              <w:t>5</w:t>
            </w:r>
            <w:r>
              <w:rPr>
                <w:noProof/>
                <w:webHidden/>
              </w:rPr>
              <w:fldChar w:fldCharType="end"/>
            </w:r>
          </w:hyperlink>
        </w:p>
        <w:p w:rsidR="00F077F7" w:rsidRDefault="006D2B31">
          <w:pPr>
            <w:pStyle w:val="TOC2"/>
            <w:tabs>
              <w:tab w:val="right" w:leader="dot" w:pos="8630"/>
            </w:tabs>
            <w:rPr>
              <w:rFonts w:asciiTheme="minorHAnsi" w:eastAsiaTheme="minorEastAsia" w:hAnsiTheme="minorHAnsi" w:cstheme="minorBidi"/>
              <w:noProof/>
              <w:kern w:val="2"/>
            </w:rPr>
          </w:pPr>
          <w:hyperlink w:anchor="_Toc228254874" w:history="1">
            <w:r w:rsidR="00F077F7" w:rsidRPr="00A05AFB">
              <w:rPr>
                <w:rStyle w:val="Hyperlink"/>
                <w:iCs/>
                <w:noProof/>
              </w:rPr>
              <w:t>Одјељење за друштвене дјелатности</w:t>
            </w:r>
            <w:r w:rsidR="00F077F7">
              <w:rPr>
                <w:noProof/>
                <w:webHidden/>
              </w:rPr>
              <w:tab/>
            </w:r>
            <w:r>
              <w:rPr>
                <w:noProof/>
                <w:webHidden/>
              </w:rPr>
              <w:fldChar w:fldCharType="begin"/>
            </w:r>
            <w:r w:rsidR="00F077F7">
              <w:rPr>
                <w:noProof/>
                <w:webHidden/>
              </w:rPr>
              <w:instrText xml:space="preserve"> PAGEREF _Toc228254874 \h </w:instrText>
            </w:r>
            <w:r>
              <w:rPr>
                <w:noProof/>
                <w:webHidden/>
              </w:rPr>
            </w:r>
            <w:r>
              <w:rPr>
                <w:noProof/>
                <w:webHidden/>
              </w:rPr>
              <w:fldChar w:fldCharType="separate"/>
            </w:r>
            <w:r w:rsidR="00F077F7">
              <w:rPr>
                <w:noProof/>
                <w:webHidden/>
              </w:rPr>
              <w:t>5</w:t>
            </w:r>
            <w:r>
              <w:rPr>
                <w:noProof/>
                <w:webHidden/>
              </w:rPr>
              <w:fldChar w:fldCharType="end"/>
            </w:r>
          </w:hyperlink>
        </w:p>
        <w:p w:rsidR="00F077F7" w:rsidRDefault="006D2B31">
          <w:pPr>
            <w:pStyle w:val="TOC3"/>
            <w:tabs>
              <w:tab w:val="right" w:leader="dot" w:pos="8630"/>
            </w:tabs>
            <w:rPr>
              <w:rFonts w:asciiTheme="minorHAnsi" w:eastAsiaTheme="minorEastAsia" w:hAnsiTheme="minorHAnsi" w:cstheme="minorBidi"/>
              <w:noProof/>
              <w:kern w:val="2"/>
            </w:rPr>
          </w:pPr>
          <w:hyperlink w:anchor="_Toc228254875" w:history="1">
            <w:r w:rsidR="00F077F7" w:rsidRPr="00A05AFB">
              <w:rPr>
                <w:rStyle w:val="Hyperlink"/>
                <w:noProof/>
                <w:lang w:val="ru-RU"/>
              </w:rPr>
              <w:t>Финансирање пројеката удружења грађана у 2025. години</w:t>
            </w:r>
            <w:r w:rsidR="00F077F7">
              <w:rPr>
                <w:noProof/>
                <w:webHidden/>
              </w:rPr>
              <w:tab/>
            </w:r>
            <w:r>
              <w:rPr>
                <w:noProof/>
                <w:webHidden/>
              </w:rPr>
              <w:fldChar w:fldCharType="begin"/>
            </w:r>
            <w:r w:rsidR="00F077F7">
              <w:rPr>
                <w:noProof/>
                <w:webHidden/>
              </w:rPr>
              <w:instrText xml:space="preserve"> PAGEREF _Toc228254875 \h </w:instrText>
            </w:r>
            <w:r>
              <w:rPr>
                <w:noProof/>
                <w:webHidden/>
              </w:rPr>
            </w:r>
            <w:r>
              <w:rPr>
                <w:noProof/>
                <w:webHidden/>
              </w:rPr>
              <w:fldChar w:fldCharType="separate"/>
            </w:r>
            <w:r w:rsidR="00F077F7">
              <w:rPr>
                <w:noProof/>
                <w:webHidden/>
              </w:rPr>
              <w:t>6</w:t>
            </w:r>
            <w:r>
              <w:rPr>
                <w:noProof/>
                <w:webHidden/>
              </w:rPr>
              <w:fldChar w:fldCharType="end"/>
            </w:r>
          </w:hyperlink>
        </w:p>
        <w:p w:rsidR="00F077F7" w:rsidRDefault="006D2B31">
          <w:pPr>
            <w:pStyle w:val="TOC3"/>
            <w:tabs>
              <w:tab w:val="right" w:leader="dot" w:pos="8630"/>
            </w:tabs>
            <w:rPr>
              <w:rFonts w:asciiTheme="minorHAnsi" w:eastAsiaTheme="minorEastAsia" w:hAnsiTheme="minorHAnsi" w:cstheme="minorBidi"/>
              <w:noProof/>
              <w:kern w:val="2"/>
            </w:rPr>
          </w:pPr>
          <w:hyperlink w:anchor="_Toc228254876" w:history="1">
            <w:r w:rsidR="00F077F7" w:rsidRPr="00A05AFB">
              <w:rPr>
                <w:rStyle w:val="Hyperlink"/>
                <w:noProof/>
                <w:lang w:val="sr-Cyrl-BA"/>
              </w:rPr>
              <w:t>Финансирање програма удружења од јавног интереса за Град у 2025. години</w:t>
            </w:r>
            <w:r w:rsidR="00F077F7">
              <w:rPr>
                <w:noProof/>
                <w:webHidden/>
              </w:rPr>
              <w:tab/>
            </w:r>
            <w:r>
              <w:rPr>
                <w:noProof/>
                <w:webHidden/>
              </w:rPr>
              <w:fldChar w:fldCharType="begin"/>
            </w:r>
            <w:r w:rsidR="00F077F7">
              <w:rPr>
                <w:noProof/>
                <w:webHidden/>
              </w:rPr>
              <w:instrText xml:space="preserve"> PAGEREF _Toc228254876 \h </w:instrText>
            </w:r>
            <w:r>
              <w:rPr>
                <w:noProof/>
                <w:webHidden/>
              </w:rPr>
            </w:r>
            <w:r>
              <w:rPr>
                <w:noProof/>
                <w:webHidden/>
              </w:rPr>
              <w:fldChar w:fldCharType="separate"/>
            </w:r>
            <w:r w:rsidR="00F077F7">
              <w:rPr>
                <w:noProof/>
                <w:webHidden/>
              </w:rPr>
              <w:t>12</w:t>
            </w:r>
            <w:r>
              <w:rPr>
                <w:noProof/>
                <w:webHidden/>
              </w:rPr>
              <w:fldChar w:fldCharType="end"/>
            </w:r>
          </w:hyperlink>
        </w:p>
        <w:p w:rsidR="00F077F7" w:rsidRDefault="006D2B31">
          <w:pPr>
            <w:pStyle w:val="TOC3"/>
            <w:tabs>
              <w:tab w:val="right" w:leader="dot" w:pos="8630"/>
            </w:tabs>
            <w:rPr>
              <w:rFonts w:asciiTheme="minorHAnsi" w:eastAsiaTheme="minorEastAsia" w:hAnsiTheme="minorHAnsi" w:cstheme="minorBidi"/>
              <w:noProof/>
              <w:kern w:val="2"/>
            </w:rPr>
          </w:pPr>
          <w:hyperlink w:anchor="_Toc228254877" w:history="1">
            <w:r w:rsidR="00F077F7" w:rsidRPr="00A05AFB">
              <w:rPr>
                <w:rStyle w:val="Hyperlink"/>
                <w:noProof/>
                <w:lang w:val="sr-Cyrl-CS"/>
              </w:rPr>
              <w:t>Финансирање невладиних организација по другим основима</w:t>
            </w:r>
            <w:r w:rsidR="00F077F7" w:rsidRPr="00A05AFB">
              <w:rPr>
                <w:rStyle w:val="Hyperlink"/>
                <w:noProof/>
                <w:lang/>
              </w:rPr>
              <w:t xml:space="preserve"> </w:t>
            </w:r>
            <w:r w:rsidR="00F077F7" w:rsidRPr="00A05AFB">
              <w:rPr>
                <w:rStyle w:val="Hyperlink"/>
                <w:noProof/>
                <w:lang w:val="sr-Cyrl-BA"/>
              </w:rPr>
              <w:t>у</w:t>
            </w:r>
            <w:r w:rsidR="00F077F7" w:rsidRPr="00A05AFB">
              <w:rPr>
                <w:rStyle w:val="Hyperlink"/>
                <w:noProof/>
                <w:lang w:val="sr-Cyrl-CS"/>
              </w:rPr>
              <w:t xml:space="preserve"> 2025. години</w:t>
            </w:r>
            <w:r w:rsidR="00F077F7">
              <w:rPr>
                <w:noProof/>
                <w:webHidden/>
              </w:rPr>
              <w:tab/>
            </w:r>
            <w:r>
              <w:rPr>
                <w:noProof/>
                <w:webHidden/>
              </w:rPr>
              <w:fldChar w:fldCharType="begin"/>
            </w:r>
            <w:r w:rsidR="00F077F7">
              <w:rPr>
                <w:noProof/>
                <w:webHidden/>
              </w:rPr>
              <w:instrText xml:space="preserve"> PAGEREF _Toc228254877 \h </w:instrText>
            </w:r>
            <w:r>
              <w:rPr>
                <w:noProof/>
                <w:webHidden/>
              </w:rPr>
            </w:r>
            <w:r>
              <w:rPr>
                <w:noProof/>
                <w:webHidden/>
              </w:rPr>
              <w:fldChar w:fldCharType="separate"/>
            </w:r>
            <w:r w:rsidR="00F077F7">
              <w:rPr>
                <w:noProof/>
                <w:webHidden/>
              </w:rPr>
              <w:t>13</w:t>
            </w:r>
            <w:r>
              <w:rPr>
                <w:noProof/>
                <w:webHidden/>
              </w:rPr>
              <w:fldChar w:fldCharType="end"/>
            </w:r>
          </w:hyperlink>
        </w:p>
        <w:p w:rsidR="00F077F7" w:rsidRDefault="006D2B31">
          <w:pPr>
            <w:pStyle w:val="TOC2"/>
            <w:tabs>
              <w:tab w:val="right" w:leader="dot" w:pos="8630"/>
            </w:tabs>
            <w:rPr>
              <w:rFonts w:asciiTheme="minorHAnsi" w:eastAsiaTheme="minorEastAsia" w:hAnsiTheme="minorHAnsi" w:cstheme="minorBidi"/>
              <w:noProof/>
              <w:kern w:val="2"/>
            </w:rPr>
          </w:pPr>
          <w:hyperlink w:anchor="_Toc228254878" w:history="1">
            <w:r w:rsidR="00F077F7" w:rsidRPr="00A05AFB">
              <w:rPr>
                <w:rStyle w:val="Hyperlink"/>
                <w:iCs/>
                <w:noProof/>
                <w:lang w:val="sr-Cyrl-BA"/>
              </w:rPr>
              <w:t>Одјељење комуналне полиције</w:t>
            </w:r>
            <w:r w:rsidR="00F077F7">
              <w:rPr>
                <w:noProof/>
                <w:webHidden/>
              </w:rPr>
              <w:tab/>
            </w:r>
            <w:r>
              <w:rPr>
                <w:noProof/>
                <w:webHidden/>
              </w:rPr>
              <w:fldChar w:fldCharType="begin"/>
            </w:r>
            <w:r w:rsidR="00F077F7">
              <w:rPr>
                <w:noProof/>
                <w:webHidden/>
              </w:rPr>
              <w:instrText xml:space="preserve"> PAGEREF _Toc228254878 \h </w:instrText>
            </w:r>
            <w:r>
              <w:rPr>
                <w:noProof/>
                <w:webHidden/>
              </w:rPr>
            </w:r>
            <w:r>
              <w:rPr>
                <w:noProof/>
                <w:webHidden/>
              </w:rPr>
              <w:fldChar w:fldCharType="separate"/>
            </w:r>
            <w:r w:rsidR="00F077F7">
              <w:rPr>
                <w:noProof/>
                <w:webHidden/>
              </w:rPr>
              <w:t>13</w:t>
            </w:r>
            <w:r>
              <w:rPr>
                <w:noProof/>
                <w:webHidden/>
              </w:rPr>
              <w:fldChar w:fldCharType="end"/>
            </w:r>
          </w:hyperlink>
        </w:p>
        <w:p w:rsidR="00F077F7" w:rsidRDefault="006D2B31">
          <w:pPr>
            <w:pStyle w:val="TOC2"/>
            <w:tabs>
              <w:tab w:val="right" w:leader="dot" w:pos="8630"/>
            </w:tabs>
            <w:rPr>
              <w:rFonts w:asciiTheme="minorHAnsi" w:eastAsiaTheme="minorEastAsia" w:hAnsiTheme="minorHAnsi" w:cstheme="minorBidi"/>
              <w:noProof/>
              <w:kern w:val="2"/>
            </w:rPr>
          </w:pPr>
          <w:hyperlink w:anchor="_Toc228254879" w:history="1">
            <w:r w:rsidR="00F077F7" w:rsidRPr="00A05AFB">
              <w:rPr>
                <w:rStyle w:val="Hyperlink"/>
                <w:iCs/>
                <w:noProof/>
                <w:lang w:val="sr-Cyrl-BA"/>
              </w:rPr>
              <w:t>Одјељењ</w:t>
            </w:r>
            <w:r w:rsidR="00F077F7" w:rsidRPr="00A05AFB">
              <w:rPr>
                <w:rStyle w:val="Hyperlink"/>
                <w:iCs/>
                <w:noProof/>
                <w:lang/>
              </w:rPr>
              <w:t xml:space="preserve">e </w:t>
            </w:r>
            <w:r w:rsidR="00F077F7" w:rsidRPr="00A05AFB">
              <w:rPr>
                <w:rStyle w:val="Hyperlink"/>
                <w:iCs/>
                <w:noProof/>
                <w:lang w:val="sr-Cyrl-BA"/>
              </w:rPr>
              <w:t>борачко инвалидску и цивилну заштиту</w:t>
            </w:r>
            <w:r w:rsidR="00F077F7">
              <w:rPr>
                <w:noProof/>
                <w:webHidden/>
              </w:rPr>
              <w:tab/>
            </w:r>
            <w:r>
              <w:rPr>
                <w:noProof/>
                <w:webHidden/>
              </w:rPr>
              <w:fldChar w:fldCharType="begin"/>
            </w:r>
            <w:r w:rsidR="00F077F7">
              <w:rPr>
                <w:noProof/>
                <w:webHidden/>
              </w:rPr>
              <w:instrText xml:space="preserve"> PAGEREF _Toc228254879 \h </w:instrText>
            </w:r>
            <w:r>
              <w:rPr>
                <w:noProof/>
                <w:webHidden/>
              </w:rPr>
            </w:r>
            <w:r>
              <w:rPr>
                <w:noProof/>
                <w:webHidden/>
              </w:rPr>
              <w:fldChar w:fldCharType="separate"/>
            </w:r>
            <w:r w:rsidR="00F077F7">
              <w:rPr>
                <w:noProof/>
                <w:webHidden/>
              </w:rPr>
              <w:t>14</w:t>
            </w:r>
            <w:r>
              <w:rPr>
                <w:noProof/>
                <w:webHidden/>
              </w:rPr>
              <w:fldChar w:fldCharType="end"/>
            </w:r>
          </w:hyperlink>
        </w:p>
        <w:p w:rsidR="00F077F7" w:rsidRDefault="006D2B31">
          <w:pPr>
            <w:pStyle w:val="TOC2"/>
            <w:tabs>
              <w:tab w:val="right" w:leader="dot" w:pos="8630"/>
            </w:tabs>
            <w:rPr>
              <w:rFonts w:asciiTheme="minorHAnsi" w:eastAsiaTheme="minorEastAsia" w:hAnsiTheme="minorHAnsi" w:cstheme="minorBidi"/>
              <w:noProof/>
              <w:kern w:val="2"/>
            </w:rPr>
          </w:pPr>
          <w:hyperlink w:anchor="_Toc228254880" w:history="1">
            <w:r w:rsidR="00F077F7" w:rsidRPr="00A05AFB">
              <w:rPr>
                <w:rStyle w:val="Hyperlink"/>
                <w:iCs/>
                <w:noProof/>
                <w:lang w:val="sr-Cyrl-BA"/>
              </w:rPr>
              <w:t>Одсјек за локални економски развој и европске интеграције</w:t>
            </w:r>
            <w:r w:rsidR="00F077F7">
              <w:rPr>
                <w:noProof/>
                <w:webHidden/>
              </w:rPr>
              <w:tab/>
            </w:r>
            <w:r>
              <w:rPr>
                <w:noProof/>
                <w:webHidden/>
              </w:rPr>
              <w:fldChar w:fldCharType="begin"/>
            </w:r>
            <w:r w:rsidR="00F077F7">
              <w:rPr>
                <w:noProof/>
                <w:webHidden/>
              </w:rPr>
              <w:instrText xml:space="preserve"> PAGEREF _Toc228254880 \h </w:instrText>
            </w:r>
            <w:r>
              <w:rPr>
                <w:noProof/>
                <w:webHidden/>
              </w:rPr>
            </w:r>
            <w:r>
              <w:rPr>
                <w:noProof/>
                <w:webHidden/>
              </w:rPr>
              <w:fldChar w:fldCharType="separate"/>
            </w:r>
            <w:r w:rsidR="00F077F7">
              <w:rPr>
                <w:noProof/>
                <w:webHidden/>
              </w:rPr>
              <w:t>15</w:t>
            </w:r>
            <w:r>
              <w:rPr>
                <w:noProof/>
                <w:webHidden/>
              </w:rPr>
              <w:fldChar w:fldCharType="end"/>
            </w:r>
          </w:hyperlink>
        </w:p>
        <w:p w:rsidR="00F077F7" w:rsidRDefault="006D2B31">
          <w:pPr>
            <w:pStyle w:val="TOC2"/>
            <w:tabs>
              <w:tab w:val="right" w:leader="dot" w:pos="8630"/>
            </w:tabs>
            <w:rPr>
              <w:rFonts w:asciiTheme="minorHAnsi" w:eastAsiaTheme="minorEastAsia" w:hAnsiTheme="minorHAnsi" w:cstheme="minorBidi"/>
              <w:noProof/>
              <w:kern w:val="2"/>
            </w:rPr>
          </w:pPr>
          <w:hyperlink w:anchor="_Toc228254881" w:history="1">
            <w:r w:rsidR="00F077F7" w:rsidRPr="00A05AFB">
              <w:rPr>
                <w:rStyle w:val="Hyperlink"/>
                <w:iCs/>
                <w:noProof/>
                <w:lang w:val="sr-Cyrl-BA"/>
              </w:rPr>
              <w:t>Одјељење за стамбено комуналне послове и заштиту  животне средине</w:t>
            </w:r>
            <w:r w:rsidR="00F077F7">
              <w:rPr>
                <w:noProof/>
                <w:webHidden/>
              </w:rPr>
              <w:tab/>
            </w:r>
            <w:r>
              <w:rPr>
                <w:noProof/>
                <w:webHidden/>
              </w:rPr>
              <w:fldChar w:fldCharType="begin"/>
            </w:r>
            <w:r w:rsidR="00F077F7">
              <w:rPr>
                <w:noProof/>
                <w:webHidden/>
              </w:rPr>
              <w:instrText xml:space="preserve"> PAGEREF _Toc228254881 \h </w:instrText>
            </w:r>
            <w:r>
              <w:rPr>
                <w:noProof/>
                <w:webHidden/>
              </w:rPr>
            </w:r>
            <w:r>
              <w:rPr>
                <w:noProof/>
                <w:webHidden/>
              </w:rPr>
              <w:fldChar w:fldCharType="separate"/>
            </w:r>
            <w:r w:rsidR="00F077F7">
              <w:rPr>
                <w:noProof/>
                <w:webHidden/>
              </w:rPr>
              <w:t>16</w:t>
            </w:r>
            <w:r>
              <w:rPr>
                <w:noProof/>
                <w:webHidden/>
              </w:rPr>
              <w:fldChar w:fldCharType="end"/>
            </w:r>
          </w:hyperlink>
        </w:p>
        <w:p w:rsidR="00F077F7" w:rsidRDefault="006D2B31">
          <w:pPr>
            <w:pStyle w:val="TOC1"/>
            <w:tabs>
              <w:tab w:val="right" w:leader="dot" w:pos="8630"/>
            </w:tabs>
            <w:rPr>
              <w:rFonts w:asciiTheme="minorHAnsi" w:eastAsiaTheme="minorEastAsia" w:hAnsiTheme="minorHAnsi" w:cstheme="minorBidi"/>
              <w:noProof/>
              <w:kern w:val="2"/>
            </w:rPr>
          </w:pPr>
          <w:hyperlink w:anchor="_Toc228254882" w:history="1">
            <w:r w:rsidR="00F077F7" w:rsidRPr="00A05AFB">
              <w:rPr>
                <w:rStyle w:val="Hyperlink"/>
                <w:noProof/>
              </w:rPr>
              <w:t>П</w:t>
            </w:r>
            <w:r w:rsidR="00F077F7" w:rsidRPr="00A05AFB">
              <w:rPr>
                <w:rStyle w:val="Hyperlink"/>
                <w:noProof/>
                <w:lang w:val="sr-Cyrl-BA"/>
              </w:rPr>
              <w:t>РИЈЕДЛОЗИ МЈЕРА</w:t>
            </w:r>
            <w:r w:rsidR="00F077F7">
              <w:rPr>
                <w:noProof/>
                <w:webHidden/>
              </w:rPr>
              <w:tab/>
            </w:r>
            <w:r>
              <w:rPr>
                <w:noProof/>
                <w:webHidden/>
              </w:rPr>
              <w:fldChar w:fldCharType="begin"/>
            </w:r>
            <w:r w:rsidR="00F077F7">
              <w:rPr>
                <w:noProof/>
                <w:webHidden/>
              </w:rPr>
              <w:instrText xml:space="preserve"> PAGEREF _Toc228254882 \h </w:instrText>
            </w:r>
            <w:r>
              <w:rPr>
                <w:noProof/>
                <w:webHidden/>
              </w:rPr>
            </w:r>
            <w:r>
              <w:rPr>
                <w:noProof/>
                <w:webHidden/>
              </w:rPr>
              <w:fldChar w:fldCharType="separate"/>
            </w:r>
            <w:r w:rsidR="00F077F7">
              <w:rPr>
                <w:noProof/>
                <w:webHidden/>
              </w:rPr>
              <w:t>16</w:t>
            </w:r>
            <w:r>
              <w:rPr>
                <w:noProof/>
                <w:webHidden/>
              </w:rPr>
              <w:fldChar w:fldCharType="end"/>
            </w:r>
          </w:hyperlink>
        </w:p>
        <w:p w:rsidR="00B2406D" w:rsidRDefault="006D2B31">
          <w:r>
            <w:fldChar w:fldCharType="end"/>
          </w:r>
        </w:p>
      </w:sdtContent>
    </w:sdt>
    <w:p w:rsidR="00705191" w:rsidRDefault="00705191"/>
    <w:p w:rsidR="00705191" w:rsidRPr="00705191" w:rsidRDefault="006D2B31" w:rsidP="00705191">
      <w:pPr>
        <w:pStyle w:val="TOC1"/>
        <w:tabs>
          <w:tab w:val="left" w:pos="480"/>
          <w:tab w:val="right" w:leader="dot" w:pos="8630"/>
        </w:tabs>
        <w:rPr>
          <w:rFonts w:ascii="Aptos" w:hAnsi="Aptos"/>
          <w:noProof/>
          <w:kern w:val="2"/>
        </w:rPr>
      </w:pPr>
      <w:r w:rsidRPr="006D2B31">
        <w:rPr>
          <w:color w:val="FF0000"/>
        </w:rPr>
        <w:fldChar w:fldCharType="begin"/>
      </w:r>
      <w:r w:rsidR="00705191">
        <w:rPr>
          <w:color w:val="FF0000"/>
        </w:rPr>
        <w:instrText xml:space="preserve"> TOC \o "1-3" \h \z \u </w:instrText>
      </w:r>
      <w:r w:rsidRPr="006D2B31">
        <w:rPr>
          <w:color w:val="FF0000"/>
        </w:rPr>
        <w:fldChar w:fldCharType="separate"/>
      </w:r>
    </w:p>
    <w:p w:rsidR="00C65A43" w:rsidRPr="004504A1" w:rsidRDefault="006D2B31" w:rsidP="00575712">
      <w:pPr>
        <w:pStyle w:val="Heading3"/>
        <w:rPr>
          <w:b w:val="0"/>
          <w:bCs w:val="0"/>
          <w:color w:val="FF0000"/>
        </w:rPr>
      </w:pPr>
      <w:r>
        <w:rPr>
          <w:rFonts w:ascii="Times New Roman" w:hAnsi="Times New Roman" w:cs="Times New Roman"/>
          <w:color w:val="FF0000"/>
          <w:sz w:val="24"/>
          <w:szCs w:val="24"/>
        </w:rPr>
        <w:fldChar w:fldCharType="end"/>
      </w:r>
    </w:p>
    <w:p w:rsidR="00890E0F" w:rsidRPr="00A9565D" w:rsidRDefault="00890E0F" w:rsidP="00624B7F">
      <w:pPr>
        <w:jc w:val="both"/>
        <w:rPr>
          <w:lang w:val="sr-Latn-BA"/>
        </w:rPr>
      </w:pPr>
    </w:p>
    <w:p w:rsidR="00890E0F" w:rsidRPr="00373D7D" w:rsidRDefault="00890E0F" w:rsidP="00624B7F">
      <w:pPr>
        <w:jc w:val="both"/>
        <w:rPr>
          <w:lang/>
        </w:rPr>
      </w:pPr>
    </w:p>
    <w:p w:rsidR="00890E0F" w:rsidRDefault="00890E0F" w:rsidP="00624B7F">
      <w:pPr>
        <w:jc w:val="both"/>
        <w:rPr>
          <w:lang w:val="sr-Latn-CS"/>
        </w:rPr>
      </w:pPr>
    </w:p>
    <w:p w:rsidR="00890E0F" w:rsidRDefault="00890E0F" w:rsidP="00624B7F">
      <w:pPr>
        <w:jc w:val="both"/>
        <w:rPr>
          <w:lang w:val="sr-Latn-CS"/>
        </w:rPr>
      </w:pPr>
    </w:p>
    <w:p w:rsidR="0032354A" w:rsidRDefault="0032354A" w:rsidP="00624B7F">
      <w:pPr>
        <w:jc w:val="both"/>
        <w:rPr>
          <w:lang w:val="sr-Latn-CS"/>
        </w:rPr>
      </w:pPr>
    </w:p>
    <w:p w:rsidR="0032354A" w:rsidRDefault="0032354A" w:rsidP="00624B7F">
      <w:pPr>
        <w:jc w:val="both"/>
        <w:rPr>
          <w:lang w:val="sr-Latn-CS"/>
        </w:rPr>
      </w:pPr>
    </w:p>
    <w:p w:rsidR="0032354A" w:rsidRDefault="0032354A" w:rsidP="00624B7F">
      <w:pPr>
        <w:jc w:val="both"/>
        <w:rPr>
          <w:lang w:val="sr-Latn-CS"/>
        </w:rPr>
      </w:pPr>
    </w:p>
    <w:p w:rsidR="0032354A" w:rsidRDefault="0032354A" w:rsidP="00624B7F">
      <w:pPr>
        <w:jc w:val="both"/>
        <w:rPr>
          <w:lang w:val="sr-Latn-CS"/>
        </w:rPr>
      </w:pPr>
    </w:p>
    <w:p w:rsidR="0032354A" w:rsidRDefault="0032354A" w:rsidP="00624B7F">
      <w:pPr>
        <w:jc w:val="both"/>
        <w:rPr>
          <w:lang w:val="sr-Latn-CS"/>
        </w:rPr>
      </w:pPr>
    </w:p>
    <w:p w:rsidR="0032354A" w:rsidRDefault="0032354A" w:rsidP="00624B7F">
      <w:pPr>
        <w:jc w:val="both"/>
        <w:rPr>
          <w:lang w:val="sr-Latn-CS"/>
        </w:rPr>
      </w:pPr>
    </w:p>
    <w:p w:rsidR="0032354A" w:rsidRDefault="0032354A" w:rsidP="00624B7F">
      <w:pPr>
        <w:jc w:val="both"/>
        <w:rPr>
          <w:lang w:val="sr-Latn-CS"/>
        </w:rPr>
      </w:pPr>
    </w:p>
    <w:p w:rsidR="0032354A" w:rsidRDefault="0032354A" w:rsidP="00624B7F">
      <w:pPr>
        <w:jc w:val="both"/>
        <w:rPr>
          <w:lang w:val="sr-Latn-CS"/>
        </w:rPr>
      </w:pPr>
    </w:p>
    <w:p w:rsidR="00462D5A" w:rsidRDefault="00462D5A" w:rsidP="00624B7F">
      <w:pPr>
        <w:jc w:val="both"/>
        <w:rPr>
          <w:lang w:val="sr-Latn-CS"/>
        </w:rPr>
      </w:pPr>
    </w:p>
    <w:p w:rsidR="00462D5A" w:rsidRDefault="00462D5A" w:rsidP="00624B7F">
      <w:pPr>
        <w:jc w:val="both"/>
        <w:rPr>
          <w:lang w:val="sr-Latn-CS"/>
        </w:rPr>
      </w:pPr>
    </w:p>
    <w:p w:rsidR="00462D5A" w:rsidRDefault="00462D5A" w:rsidP="00624B7F">
      <w:pPr>
        <w:jc w:val="both"/>
        <w:rPr>
          <w:lang w:val="sr-Latn-CS"/>
        </w:rPr>
      </w:pPr>
    </w:p>
    <w:p w:rsidR="00462D5A" w:rsidRDefault="00462D5A" w:rsidP="00624B7F">
      <w:pPr>
        <w:jc w:val="both"/>
        <w:rPr>
          <w:lang w:val="sr-Latn-CS"/>
        </w:rPr>
      </w:pPr>
    </w:p>
    <w:p w:rsidR="00462D5A" w:rsidRDefault="00462D5A" w:rsidP="00624B7F">
      <w:pPr>
        <w:jc w:val="both"/>
        <w:rPr>
          <w:lang w:val="sr-Cyrl-BA"/>
        </w:rPr>
      </w:pPr>
    </w:p>
    <w:p w:rsidR="000749B8" w:rsidRDefault="000749B8" w:rsidP="00624B7F">
      <w:pPr>
        <w:jc w:val="both"/>
        <w:rPr>
          <w:lang w:val="sr-Cyrl-BA"/>
        </w:rPr>
      </w:pPr>
    </w:p>
    <w:p w:rsidR="000749B8" w:rsidRDefault="000749B8" w:rsidP="00624B7F">
      <w:pPr>
        <w:jc w:val="both"/>
        <w:rPr>
          <w:lang w:val="sr-Cyrl-BA"/>
        </w:rPr>
      </w:pPr>
    </w:p>
    <w:p w:rsidR="000749B8" w:rsidRDefault="000749B8" w:rsidP="00624B7F">
      <w:pPr>
        <w:jc w:val="both"/>
        <w:rPr>
          <w:lang w:val="sr-Cyrl-BA"/>
        </w:rPr>
      </w:pPr>
    </w:p>
    <w:p w:rsidR="000749B8" w:rsidRDefault="000749B8" w:rsidP="00624B7F">
      <w:pPr>
        <w:jc w:val="both"/>
        <w:rPr>
          <w:lang w:val="sr-Cyrl-BA"/>
        </w:rPr>
      </w:pPr>
    </w:p>
    <w:p w:rsidR="000749B8" w:rsidRPr="000749B8" w:rsidRDefault="000749B8" w:rsidP="00624B7F">
      <w:pPr>
        <w:jc w:val="both"/>
        <w:rPr>
          <w:lang w:val="sr-Cyrl-BA"/>
        </w:rPr>
      </w:pPr>
    </w:p>
    <w:p w:rsidR="00462D5A" w:rsidRDefault="00462D5A" w:rsidP="00624B7F">
      <w:pPr>
        <w:jc w:val="both"/>
        <w:rPr>
          <w:lang w:val="sr-Latn-CS"/>
        </w:rPr>
      </w:pPr>
    </w:p>
    <w:p w:rsidR="00890E0F" w:rsidRPr="00171098" w:rsidRDefault="00171098" w:rsidP="00171098">
      <w:pPr>
        <w:pStyle w:val="Heading1"/>
        <w:numPr>
          <w:ilvl w:val="0"/>
          <w:numId w:val="0"/>
        </w:numPr>
        <w:rPr>
          <w:lang w:val="sr-Cyrl-BA"/>
        </w:rPr>
      </w:pPr>
      <w:bookmarkStart w:id="0" w:name="_Toc228254871"/>
      <w:r>
        <w:rPr>
          <w:lang w:val="sr-Cyrl-BA"/>
        </w:rPr>
        <w:lastRenderedPageBreak/>
        <w:t>УВОД</w:t>
      </w:r>
      <w:bookmarkEnd w:id="0"/>
    </w:p>
    <w:p w:rsidR="00CC1067" w:rsidRPr="004504A1" w:rsidRDefault="00CC1067" w:rsidP="003B207D">
      <w:pPr>
        <w:jc w:val="both"/>
        <w:rPr>
          <w:lang w:val="ru-RU"/>
        </w:rPr>
      </w:pPr>
    </w:p>
    <w:p w:rsidR="00DA4A43" w:rsidRPr="004504A1" w:rsidRDefault="00DA4A43" w:rsidP="00D627B5">
      <w:pPr>
        <w:ind w:firstLine="720"/>
        <w:jc w:val="both"/>
        <w:rPr>
          <w:lang w:val="sr-Cyrl-CS"/>
        </w:rPr>
      </w:pPr>
      <w:r w:rsidRPr="004504A1">
        <w:rPr>
          <w:lang w:val="ru-RU"/>
        </w:rPr>
        <w:t>Организације невладиног сектора, регистроване су као удружења и фондације које дјелују на подручју Града Бијељина и чине непрофитни сектор који представља значајног партнера у укупним друштвеним напорима за свестрани развој локалне зај</w:t>
      </w:r>
      <w:r w:rsidR="00191DC3" w:rsidRPr="004504A1">
        <w:rPr>
          <w:lang w:val="ru-RU"/>
        </w:rPr>
        <w:t>е</w:t>
      </w:r>
      <w:r w:rsidRPr="004504A1">
        <w:rPr>
          <w:lang w:val="ru-RU"/>
        </w:rPr>
        <w:t>днице. Невладине организације у заједници дјелују као водичи у пружању услуга и друштвено корисног рада</w:t>
      </w:r>
      <w:r w:rsidR="00C62A0B" w:rsidRPr="004504A1">
        <w:rPr>
          <w:lang w:val="sr-Latn-CS"/>
        </w:rPr>
        <w:t>,</w:t>
      </w:r>
      <w:r w:rsidRPr="004504A1">
        <w:rPr>
          <w:lang w:val="ru-RU"/>
        </w:rPr>
        <w:t xml:space="preserve"> јер показују већи ниво друштвене свијести и жељу да се грађани кроз невладине организације укључе у дијалог заједнице, а тиме и допринесу већем нивоу демократизације друштва.  </w:t>
      </w:r>
    </w:p>
    <w:p w:rsidR="007A668D" w:rsidRPr="000749B8" w:rsidRDefault="007A668D" w:rsidP="000749B8">
      <w:pPr>
        <w:pStyle w:val="BodyText"/>
        <w:rPr>
          <w:lang w:val="sr-Cyrl-BA"/>
        </w:rPr>
      </w:pPr>
    </w:p>
    <w:p w:rsidR="00E66470" w:rsidRPr="004504A1" w:rsidRDefault="005F6FE6" w:rsidP="00D46A03">
      <w:pPr>
        <w:pStyle w:val="BodyText"/>
        <w:ind w:firstLine="720"/>
      </w:pPr>
      <w:r w:rsidRPr="004504A1">
        <w:t>Удружења</w:t>
      </w:r>
      <w:r w:rsidR="00BE08E6" w:rsidRPr="004504A1">
        <w:t xml:space="preserve"> </w:t>
      </w:r>
      <w:r w:rsidRPr="004504A1">
        <w:t>се баве</w:t>
      </w:r>
      <w:r w:rsidR="00DA4A43" w:rsidRPr="004504A1">
        <w:t xml:space="preserve"> различитим дјелатностима, и то:  </w:t>
      </w:r>
    </w:p>
    <w:p w:rsidR="00DA4A43" w:rsidRPr="004504A1" w:rsidRDefault="00DA4A43" w:rsidP="00704985">
      <w:pPr>
        <w:pStyle w:val="BodyText"/>
        <w:numPr>
          <w:ilvl w:val="0"/>
          <w:numId w:val="2"/>
        </w:numPr>
      </w:pPr>
      <w:r w:rsidRPr="004504A1">
        <w:t>социјално –</w:t>
      </w:r>
      <w:r w:rsidR="00C769AA" w:rsidRPr="004504A1">
        <w:t xml:space="preserve"> </w:t>
      </w:r>
      <w:r w:rsidRPr="004504A1">
        <w:t>хуманитарним активностима,</w:t>
      </w:r>
    </w:p>
    <w:p w:rsidR="00DA4A43" w:rsidRPr="004504A1" w:rsidRDefault="00DA4A43" w:rsidP="00704985">
      <w:pPr>
        <w:pStyle w:val="BodyText"/>
        <w:numPr>
          <w:ilvl w:val="0"/>
          <w:numId w:val="2"/>
        </w:numPr>
      </w:pPr>
      <w:r w:rsidRPr="004504A1">
        <w:t>очувањем традиције</w:t>
      </w:r>
      <w:r w:rsidR="00D46A03" w:rsidRPr="004504A1">
        <w:rPr>
          <w:lang w:val="sr-Cyrl-BA"/>
        </w:rPr>
        <w:t xml:space="preserve"> и културе,</w:t>
      </w:r>
    </w:p>
    <w:p w:rsidR="00DA4A43" w:rsidRPr="004504A1" w:rsidRDefault="00DA4A43" w:rsidP="00704985">
      <w:pPr>
        <w:pStyle w:val="BodyText"/>
        <w:numPr>
          <w:ilvl w:val="0"/>
          <w:numId w:val="2"/>
        </w:numPr>
      </w:pPr>
      <w:r w:rsidRPr="004504A1">
        <w:t>заштитом животне средине и екологијом</w:t>
      </w:r>
      <w:r w:rsidR="0097033A" w:rsidRPr="004504A1">
        <w:rPr>
          <w:lang w:val="sr-Latn-CS"/>
        </w:rPr>
        <w:t>,</w:t>
      </w:r>
    </w:p>
    <w:p w:rsidR="00DA4A43" w:rsidRPr="004504A1" w:rsidRDefault="00DA4A43" w:rsidP="00704985">
      <w:pPr>
        <w:pStyle w:val="BodyText"/>
        <w:numPr>
          <w:ilvl w:val="0"/>
          <w:numId w:val="2"/>
        </w:numPr>
      </w:pPr>
      <w:r w:rsidRPr="004504A1">
        <w:t>оснаживањем жена,</w:t>
      </w:r>
    </w:p>
    <w:p w:rsidR="00DA4A43" w:rsidRPr="004504A1" w:rsidRDefault="00DA4A43" w:rsidP="00704985">
      <w:pPr>
        <w:pStyle w:val="BodyText"/>
        <w:numPr>
          <w:ilvl w:val="0"/>
          <w:numId w:val="2"/>
        </w:numPr>
      </w:pPr>
      <w:r w:rsidRPr="004504A1">
        <w:t>развојем пољо</w:t>
      </w:r>
      <w:r w:rsidR="007F2AD9" w:rsidRPr="004504A1">
        <w:t>привреде</w:t>
      </w:r>
      <w:r w:rsidR="007F2AD9" w:rsidRPr="004504A1">
        <w:rPr>
          <w:lang w:val="sr-Latn-CS"/>
        </w:rPr>
        <w:t xml:space="preserve"> </w:t>
      </w:r>
      <w:r w:rsidR="007F2AD9" w:rsidRPr="004504A1">
        <w:t>(производњом воћа и поврћа)</w:t>
      </w:r>
      <w:r w:rsidR="0097033A" w:rsidRPr="004504A1">
        <w:rPr>
          <w:lang w:val="sr-Latn-CS"/>
        </w:rPr>
        <w:t>,</w:t>
      </w:r>
    </w:p>
    <w:p w:rsidR="00DA4A43" w:rsidRPr="004504A1" w:rsidRDefault="007A5781" w:rsidP="00704985">
      <w:pPr>
        <w:pStyle w:val="BodyText"/>
        <w:numPr>
          <w:ilvl w:val="0"/>
          <w:numId w:val="2"/>
        </w:numPr>
      </w:pPr>
      <w:r w:rsidRPr="004504A1">
        <w:t>заштитом људских права</w:t>
      </w:r>
      <w:r w:rsidR="00DA4A43" w:rsidRPr="004504A1">
        <w:t>,</w:t>
      </w:r>
    </w:p>
    <w:p w:rsidR="00DA4A43" w:rsidRPr="004504A1" w:rsidRDefault="00DA4A43" w:rsidP="00704985">
      <w:pPr>
        <w:pStyle w:val="BodyText"/>
        <w:numPr>
          <w:ilvl w:val="0"/>
          <w:numId w:val="2"/>
        </w:numPr>
      </w:pPr>
      <w:r w:rsidRPr="004504A1">
        <w:t>промовисањем националних мањина,</w:t>
      </w:r>
    </w:p>
    <w:p w:rsidR="00DA4A43" w:rsidRPr="004504A1" w:rsidRDefault="00DA4A43" w:rsidP="00704985">
      <w:pPr>
        <w:pStyle w:val="BodyText"/>
        <w:numPr>
          <w:ilvl w:val="0"/>
          <w:numId w:val="2"/>
        </w:numPr>
      </w:pPr>
      <w:r w:rsidRPr="004504A1">
        <w:t>заштитом интереса потрошача,</w:t>
      </w:r>
    </w:p>
    <w:p w:rsidR="00DA4A43" w:rsidRPr="004504A1" w:rsidRDefault="00D46A03" w:rsidP="00704985">
      <w:pPr>
        <w:pStyle w:val="BodyText"/>
        <w:numPr>
          <w:ilvl w:val="0"/>
          <w:numId w:val="2"/>
        </w:numPr>
      </w:pPr>
      <w:r w:rsidRPr="004504A1">
        <w:rPr>
          <w:lang w:val="sr-Cyrl-BA"/>
        </w:rPr>
        <w:t>развојем омладине,</w:t>
      </w:r>
      <w:r w:rsidR="00DA4A43" w:rsidRPr="004504A1">
        <w:tab/>
      </w:r>
      <w:r w:rsidR="00DA4A43" w:rsidRPr="004504A1">
        <w:tab/>
        <w:t xml:space="preserve"> </w:t>
      </w:r>
    </w:p>
    <w:p w:rsidR="00DA4A43" w:rsidRPr="004504A1" w:rsidRDefault="00DA4A43" w:rsidP="00704985">
      <w:pPr>
        <w:pStyle w:val="BodyText"/>
        <w:numPr>
          <w:ilvl w:val="0"/>
          <w:numId w:val="3"/>
        </w:numPr>
      </w:pPr>
      <w:r w:rsidRPr="004504A1">
        <w:t xml:space="preserve">остваривањем права пензионера, </w:t>
      </w:r>
    </w:p>
    <w:p w:rsidR="004E12C6" w:rsidRPr="004504A1" w:rsidRDefault="004E12C6" w:rsidP="00704985">
      <w:pPr>
        <w:pStyle w:val="BodyText"/>
        <w:numPr>
          <w:ilvl w:val="0"/>
          <w:numId w:val="3"/>
        </w:numPr>
      </w:pPr>
      <w:r w:rsidRPr="004504A1">
        <w:rPr>
          <w:lang w:val="sr-Cyrl-BA"/>
        </w:rPr>
        <w:t>остваривањем права особа са инвалидитетом,</w:t>
      </w:r>
    </w:p>
    <w:p w:rsidR="00DA4A43" w:rsidRPr="004504A1" w:rsidRDefault="00DA4A43" w:rsidP="00704985">
      <w:pPr>
        <w:pStyle w:val="BodyText"/>
        <w:numPr>
          <w:ilvl w:val="0"/>
          <w:numId w:val="3"/>
        </w:numPr>
      </w:pPr>
      <w:r w:rsidRPr="004504A1">
        <w:t>остваривањем права избјеглог и расељеног становништва,</w:t>
      </w:r>
    </w:p>
    <w:p w:rsidR="00DA4A43" w:rsidRPr="004504A1" w:rsidRDefault="00DA4A43" w:rsidP="00704985">
      <w:pPr>
        <w:pStyle w:val="BodyText"/>
        <w:numPr>
          <w:ilvl w:val="0"/>
          <w:numId w:val="3"/>
        </w:numPr>
      </w:pPr>
      <w:r w:rsidRPr="004504A1">
        <w:t xml:space="preserve">развојем  иноваторске дјелатности, </w:t>
      </w:r>
    </w:p>
    <w:p w:rsidR="00DA4A43" w:rsidRPr="004504A1" w:rsidRDefault="00DA4A43" w:rsidP="00704985">
      <w:pPr>
        <w:pStyle w:val="BodyText"/>
        <w:numPr>
          <w:ilvl w:val="0"/>
          <w:numId w:val="3"/>
        </w:numPr>
      </w:pPr>
      <w:r w:rsidRPr="004504A1">
        <w:t>заштитом дјеце без родитељског старања</w:t>
      </w:r>
      <w:r w:rsidR="00C62A0B" w:rsidRPr="004504A1">
        <w:rPr>
          <w:lang w:val="sr-Latn-CS"/>
        </w:rPr>
        <w:t xml:space="preserve"> итд.</w:t>
      </w:r>
    </w:p>
    <w:p w:rsidR="00624B7F" w:rsidRPr="004504A1" w:rsidRDefault="00624B7F" w:rsidP="00624B7F">
      <w:pPr>
        <w:pStyle w:val="BodyText"/>
      </w:pPr>
    </w:p>
    <w:p w:rsidR="00450359" w:rsidRDefault="003B207D" w:rsidP="00450359">
      <w:pPr>
        <w:pStyle w:val="BodyText"/>
        <w:tabs>
          <w:tab w:val="left" w:pos="720"/>
        </w:tabs>
        <w:rPr>
          <w:lang/>
        </w:rPr>
      </w:pPr>
      <w:r w:rsidRPr="004504A1">
        <w:rPr>
          <w:lang w:val="ru-RU"/>
        </w:rPr>
        <w:tab/>
      </w:r>
      <w:r w:rsidR="00624B7F" w:rsidRPr="004504A1">
        <w:t xml:space="preserve">На подручју Града </w:t>
      </w:r>
      <w:r w:rsidR="00BE08E6" w:rsidRPr="004504A1">
        <w:rPr>
          <w:lang w:val="sr-Cyrl-BA"/>
        </w:rPr>
        <w:t xml:space="preserve">постоје </w:t>
      </w:r>
      <w:r w:rsidR="00624B7F" w:rsidRPr="004504A1">
        <w:t>удружења која дјелују регионално на територији  више општина</w:t>
      </w:r>
      <w:r w:rsidR="00F76199" w:rsidRPr="004504A1">
        <w:t>,</w:t>
      </w:r>
      <w:r w:rsidR="00F76199" w:rsidRPr="004504A1">
        <w:rPr>
          <w:lang w:val="sr-Latn-CS"/>
        </w:rPr>
        <w:t xml:space="preserve"> односно градова</w:t>
      </w:r>
      <w:r w:rsidR="00624B7F" w:rsidRPr="004504A1">
        <w:t>.</w:t>
      </w:r>
      <w:r w:rsidR="009F01CD" w:rsidRPr="004504A1">
        <w:rPr>
          <w:lang w:val="sr-Cyrl-BA"/>
        </w:rPr>
        <w:t xml:space="preserve"> Так</w:t>
      </w:r>
      <w:r w:rsidR="00462D5A" w:rsidRPr="004504A1">
        <w:rPr>
          <w:lang w:val="sr-Cyrl-BA"/>
        </w:rPr>
        <w:t>о</w:t>
      </w:r>
      <w:r w:rsidR="009F01CD" w:rsidRPr="004504A1">
        <w:rPr>
          <w:lang w:val="sr-Cyrl-BA"/>
        </w:rPr>
        <w:t>ђе, н</w:t>
      </w:r>
      <w:r w:rsidR="009851B7" w:rsidRPr="004504A1">
        <w:t>ека удружења сродне дјелатности или сличних циљева праве савезе, коалиције или неке друге облике асоцијација ради лакшег дјеловања</w:t>
      </w:r>
      <w:r w:rsidR="009851B7" w:rsidRPr="004504A1">
        <w:rPr>
          <w:lang w:val="ru-RU"/>
        </w:rPr>
        <w:t>.</w:t>
      </w:r>
      <w:bookmarkStart w:id="1" w:name="_Toc131662401"/>
    </w:p>
    <w:p w:rsidR="0007376F" w:rsidRDefault="0007376F" w:rsidP="00450359">
      <w:pPr>
        <w:pStyle w:val="BodyText"/>
        <w:tabs>
          <w:tab w:val="left" w:pos="720"/>
        </w:tabs>
        <w:rPr>
          <w:lang/>
        </w:rPr>
      </w:pPr>
    </w:p>
    <w:p w:rsidR="00A9565D" w:rsidRPr="00455834" w:rsidRDefault="0007376F" w:rsidP="00450359">
      <w:pPr>
        <w:pStyle w:val="BodyText"/>
        <w:tabs>
          <w:tab w:val="left" w:pos="720"/>
        </w:tabs>
        <w:rPr>
          <w:lang w:val="sr-Cyrl-BA"/>
        </w:rPr>
      </w:pPr>
      <w:r>
        <w:rPr>
          <w:lang/>
        </w:rPr>
        <w:tab/>
      </w:r>
      <w:r>
        <w:rPr>
          <w:lang w:val="sr-Cyrl-BA"/>
        </w:rPr>
        <w:t>У овој информацији биће обрађен</w:t>
      </w:r>
      <w:r w:rsidR="00603A9D">
        <w:rPr>
          <w:lang w:val="sr-Cyrl-BA"/>
        </w:rPr>
        <w:t>е</w:t>
      </w:r>
      <w:r>
        <w:rPr>
          <w:lang w:val="sr-Cyrl-BA"/>
        </w:rPr>
        <w:t xml:space="preserve"> области</w:t>
      </w:r>
      <w:r w:rsidR="00603A9D">
        <w:rPr>
          <w:lang w:val="sr-Cyrl-BA"/>
        </w:rPr>
        <w:t xml:space="preserve"> у вези</w:t>
      </w:r>
      <w:r>
        <w:rPr>
          <w:lang w:val="sr-Cyrl-BA"/>
        </w:rPr>
        <w:t xml:space="preserve"> сарадњ</w:t>
      </w:r>
      <w:r w:rsidR="00603A9D">
        <w:rPr>
          <w:lang w:val="sr-Cyrl-BA"/>
        </w:rPr>
        <w:t>е одјељења</w:t>
      </w:r>
      <w:r>
        <w:rPr>
          <w:lang w:val="sr-Cyrl-BA"/>
        </w:rPr>
        <w:t xml:space="preserve"> са невладиним организацијама</w:t>
      </w:r>
      <w:r w:rsidR="00603A9D">
        <w:rPr>
          <w:lang w:val="sr-Cyrl-BA"/>
        </w:rPr>
        <w:t>, финансирања, јавних позива итд.</w:t>
      </w:r>
    </w:p>
    <w:p w:rsidR="00CC1067" w:rsidRPr="002E33FA" w:rsidRDefault="004D6ADF" w:rsidP="004D6ADF">
      <w:pPr>
        <w:pStyle w:val="Heading1"/>
        <w:numPr>
          <w:ilvl w:val="0"/>
          <w:numId w:val="0"/>
        </w:numPr>
        <w:jc w:val="both"/>
        <w:rPr>
          <w:lang w:val="sr-Cyrl-BA"/>
        </w:rPr>
      </w:pPr>
      <w:bookmarkStart w:id="2" w:name="_Toc228254872"/>
      <w:bookmarkEnd w:id="1"/>
      <w:r>
        <w:rPr>
          <w:lang w:val="sr-Cyrl-BA"/>
        </w:rPr>
        <w:t>САРАДЊА</w:t>
      </w:r>
      <w:r w:rsidR="00657ECA">
        <w:rPr>
          <w:lang w:val="sr-Cyrl-BA"/>
        </w:rPr>
        <w:t xml:space="preserve"> ГРАДСКЕ УПРАВЕ </w:t>
      </w:r>
      <w:r w:rsidR="00781198">
        <w:rPr>
          <w:lang w:val="sr-Cyrl-BA"/>
        </w:rPr>
        <w:t>С</w:t>
      </w:r>
      <w:r w:rsidR="00657ECA">
        <w:rPr>
          <w:lang w:val="sr-Cyrl-BA"/>
        </w:rPr>
        <w:t>А НВО</w:t>
      </w:r>
      <w:bookmarkEnd w:id="2"/>
    </w:p>
    <w:p w:rsidR="00902D14" w:rsidRDefault="00902D14" w:rsidP="00902D14">
      <w:pPr>
        <w:rPr>
          <w:lang w:val="sr-Cyrl-BA"/>
        </w:rPr>
      </w:pPr>
    </w:p>
    <w:p w:rsidR="00D154F4" w:rsidRDefault="00D154F4" w:rsidP="00D154F4">
      <w:pPr>
        <w:ind w:firstLine="720"/>
        <w:jc w:val="both"/>
        <w:rPr>
          <w:lang w:val="sr-Cyrl-BA"/>
        </w:rPr>
      </w:pPr>
      <w:r w:rsidRPr="00D154F4">
        <w:t>Сарадња Града Бијељина са невладиним организацијама остварује се путем више организационих јединица Градске управе, у зависности од области дјеловања самих организација.</w:t>
      </w:r>
    </w:p>
    <w:p w:rsidR="00D154F4" w:rsidRPr="00D154F4" w:rsidRDefault="00D154F4" w:rsidP="00D154F4">
      <w:pPr>
        <w:ind w:firstLine="720"/>
        <w:jc w:val="both"/>
        <w:rPr>
          <w:lang w:val="sr-Cyrl-BA"/>
        </w:rPr>
      </w:pPr>
    </w:p>
    <w:p w:rsidR="000749B8" w:rsidRDefault="00D154F4" w:rsidP="00455834">
      <w:pPr>
        <w:ind w:firstLine="720"/>
        <w:jc w:val="both"/>
        <w:rPr>
          <w:lang w:val="sr-Cyrl-BA"/>
        </w:rPr>
      </w:pPr>
      <w:r w:rsidRPr="00A4016C">
        <w:t>Одјељење за друштвене дјелатности у оквиру Градске управе има улогу ресорног одјељења за</w:t>
      </w:r>
      <w:r w:rsidRPr="00D154F4">
        <w:t xml:space="preserve"> сарадњу са невладиним организацијама, посебно када је ријеч о удружењима која дјелују у областима културе, спорта, образовања, омладине, социјалне заштите, пронаталитетне политике</w:t>
      </w:r>
      <w:r>
        <w:rPr>
          <w:lang w:val="sr-Cyrl-BA"/>
        </w:rPr>
        <w:t>, националних мањина, особа са инвалидитетом</w:t>
      </w:r>
      <w:r w:rsidRPr="00D154F4">
        <w:t xml:space="preserve"> и другим друштвеним дјелатностима.</w:t>
      </w:r>
    </w:p>
    <w:p w:rsidR="000749B8" w:rsidRPr="006F41C7" w:rsidRDefault="000749B8" w:rsidP="000749B8">
      <w:pPr>
        <w:pStyle w:val="BodyText"/>
        <w:ind w:firstLine="720"/>
        <w:rPr>
          <w:lang/>
        </w:rPr>
      </w:pPr>
      <w:r w:rsidRPr="004504A1">
        <w:t>У евиденцији Одјељења за друштвене дјелатности регистрован</w:t>
      </w:r>
      <w:r w:rsidRPr="004504A1">
        <w:rPr>
          <w:lang w:val="sr-Latn-CS"/>
        </w:rPr>
        <w:t>о</w:t>
      </w:r>
      <w:r w:rsidRPr="004504A1">
        <w:t xml:space="preserve"> је </w:t>
      </w:r>
      <w:r w:rsidRPr="006F41C7">
        <w:rPr>
          <w:b/>
          <w:bCs/>
          <w:lang w:val="sr-Latn-CS"/>
        </w:rPr>
        <w:t>96</w:t>
      </w:r>
      <w:r w:rsidRPr="006F41C7">
        <w:rPr>
          <w:b/>
          <w:bCs/>
        </w:rPr>
        <w:t xml:space="preserve"> удружења</w:t>
      </w:r>
      <w:r w:rsidRPr="004504A1">
        <w:t xml:space="preserve"> која дјелују на подручју Града Бијељина. Регистар удружења грађана које су у евиденцији Одјељења </w:t>
      </w:r>
      <w:r w:rsidRPr="004504A1">
        <w:rPr>
          <w:lang w:val="ru-RU"/>
        </w:rPr>
        <w:t>доступан је</w:t>
      </w:r>
      <w:r w:rsidRPr="004504A1">
        <w:t xml:space="preserve"> на званичној страници Града Бијељина </w:t>
      </w:r>
      <w:hyperlink r:id="rId8" w:history="1">
        <w:r w:rsidRPr="004504A1">
          <w:rPr>
            <w:rStyle w:val="Hyperlink"/>
            <w:color w:val="auto"/>
          </w:rPr>
          <w:t>www.gradbijeljina.org</w:t>
        </w:r>
      </w:hyperlink>
      <w:r w:rsidRPr="004504A1">
        <w:t xml:space="preserve">. Сва заинтересована удружења могу се уписати у регистар и на тај начин олакшати комуникацију и даљу сарадњу, добијати разна обавјештења итд. </w:t>
      </w:r>
    </w:p>
    <w:p w:rsidR="00D154F4" w:rsidRDefault="00D154F4" w:rsidP="00D154F4">
      <w:pPr>
        <w:ind w:firstLine="720"/>
        <w:jc w:val="both"/>
        <w:rPr>
          <w:lang w:val="sr-Cyrl-BA"/>
        </w:rPr>
      </w:pPr>
    </w:p>
    <w:p w:rsidR="00D154F4" w:rsidRDefault="00D154F4" w:rsidP="00D154F4">
      <w:pPr>
        <w:ind w:firstLine="720"/>
        <w:jc w:val="both"/>
        <w:rPr>
          <w:lang w:val="sr-Cyrl-BA"/>
        </w:rPr>
      </w:pPr>
      <w:r w:rsidRPr="00D154F4">
        <w:t>У оквиру Одјељења за друштвене дјелатности систематизовано је радно мјесто службеника задуженог за рад са невладиним организацијама. Овај службеник има координациону улогу у комуникацији са удружењима, као и у размјени информација између невладиног сектора и Градске управе.</w:t>
      </w:r>
    </w:p>
    <w:p w:rsidR="00D154F4" w:rsidRPr="00D154F4" w:rsidRDefault="00D154F4" w:rsidP="00D154F4">
      <w:pPr>
        <w:ind w:firstLine="720"/>
        <w:jc w:val="both"/>
        <w:rPr>
          <w:lang w:val="sr-Cyrl-BA"/>
        </w:rPr>
      </w:pPr>
    </w:p>
    <w:p w:rsidR="00D154F4" w:rsidRPr="00D154F4" w:rsidRDefault="00D154F4" w:rsidP="00D154F4">
      <w:pPr>
        <w:ind w:firstLine="720"/>
        <w:jc w:val="both"/>
      </w:pPr>
      <w:r w:rsidRPr="00D154F4">
        <w:t>Поред наведеног, сарадња са невладиним организацијама остварује се и кроз рад службеника задужених за поједине области у оквиру Одјељења за друштвене дјелатности, као што су:</w:t>
      </w:r>
    </w:p>
    <w:p w:rsidR="00D154F4" w:rsidRPr="00D154F4" w:rsidRDefault="00D154F4" w:rsidP="00D154F4">
      <w:pPr>
        <w:numPr>
          <w:ilvl w:val="0"/>
          <w:numId w:val="23"/>
        </w:numPr>
        <w:jc w:val="both"/>
      </w:pPr>
      <w:r w:rsidRPr="00D154F4">
        <w:t>спорт,</w:t>
      </w:r>
    </w:p>
    <w:p w:rsidR="00D154F4" w:rsidRPr="00D154F4" w:rsidRDefault="00D154F4" w:rsidP="00D154F4">
      <w:pPr>
        <w:numPr>
          <w:ilvl w:val="0"/>
          <w:numId w:val="23"/>
        </w:numPr>
        <w:jc w:val="both"/>
      </w:pPr>
      <w:r w:rsidRPr="00D154F4">
        <w:t>култура,</w:t>
      </w:r>
    </w:p>
    <w:p w:rsidR="00D154F4" w:rsidRPr="00D154F4" w:rsidRDefault="00D154F4" w:rsidP="00D154F4">
      <w:pPr>
        <w:numPr>
          <w:ilvl w:val="0"/>
          <w:numId w:val="23"/>
        </w:numPr>
        <w:jc w:val="both"/>
      </w:pPr>
      <w:r w:rsidRPr="00D154F4">
        <w:t>образовање,</w:t>
      </w:r>
    </w:p>
    <w:p w:rsidR="00D154F4" w:rsidRPr="00D154F4" w:rsidRDefault="00D154F4" w:rsidP="00D154F4">
      <w:pPr>
        <w:numPr>
          <w:ilvl w:val="0"/>
          <w:numId w:val="23"/>
        </w:numPr>
        <w:jc w:val="both"/>
      </w:pPr>
      <w:r w:rsidRPr="00D154F4">
        <w:t>омладинска политика,</w:t>
      </w:r>
    </w:p>
    <w:p w:rsidR="00D154F4" w:rsidRPr="00781198" w:rsidRDefault="00D154F4" w:rsidP="00D154F4">
      <w:pPr>
        <w:numPr>
          <w:ilvl w:val="0"/>
          <w:numId w:val="23"/>
        </w:numPr>
        <w:jc w:val="both"/>
      </w:pPr>
      <w:r w:rsidRPr="00D154F4">
        <w:t>социјална заштита,</w:t>
      </w:r>
    </w:p>
    <w:p w:rsidR="00781198" w:rsidRPr="00D154F4" w:rsidRDefault="00781198" w:rsidP="00D154F4">
      <w:pPr>
        <w:numPr>
          <w:ilvl w:val="0"/>
          <w:numId w:val="23"/>
        </w:numPr>
        <w:jc w:val="both"/>
      </w:pPr>
      <w:r>
        <w:rPr>
          <w:lang w:val="sr-Cyrl-BA"/>
        </w:rPr>
        <w:t>националне мањине,</w:t>
      </w:r>
    </w:p>
    <w:p w:rsidR="00D154F4" w:rsidRPr="00D154F4" w:rsidRDefault="00D154F4" w:rsidP="00D154F4">
      <w:pPr>
        <w:numPr>
          <w:ilvl w:val="0"/>
          <w:numId w:val="23"/>
        </w:numPr>
        <w:jc w:val="both"/>
      </w:pPr>
      <w:r w:rsidRPr="00D154F4">
        <w:t>пронаталитетна политика и друге области.</w:t>
      </w:r>
    </w:p>
    <w:p w:rsidR="00D154F4" w:rsidRDefault="00D154F4" w:rsidP="00D154F4">
      <w:pPr>
        <w:jc w:val="both"/>
        <w:rPr>
          <w:lang w:val="sr-Cyrl-BA"/>
        </w:rPr>
      </w:pPr>
    </w:p>
    <w:p w:rsidR="00D154F4" w:rsidRPr="00D154F4" w:rsidRDefault="00D154F4" w:rsidP="00D154F4">
      <w:pPr>
        <w:ind w:firstLine="720"/>
        <w:jc w:val="both"/>
      </w:pPr>
      <w:r w:rsidRPr="00D154F4">
        <w:t>Службеници задужени за наведене области, у складу са својим надлежностима и стручним компетенцијама, учествују у различитим облицима сарадње са невладиним организацијама, као што су:</w:t>
      </w:r>
    </w:p>
    <w:p w:rsidR="00D154F4" w:rsidRPr="00D154F4" w:rsidRDefault="00D154F4" w:rsidP="00D154F4">
      <w:pPr>
        <w:numPr>
          <w:ilvl w:val="0"/>
          <w:numId w:val="24"/>
        </w:numPr>
        <w:jc w:val="both"/>
      </w:pPr>
      <w:r w:rsidRPr="00D154F4">
        <w:t>састанци са представницима удружења,</w:t>
      </w:r>
    </w:p>
    <w:p w:rsidR="00D154F4" w:rsidRPr="00D154F4" w:rsidRDefault="00D154F4" w:rsidP="00D154F4">
      <w:pPr>
        <w:numPr>
          <w:ilvl w:val="0"/>
          <w:numId w:val="24"/>
        </w:numPr>
        <w:jc w:val="both"/>
      </w:pPr>
      <w:r w:rsidRPr="00D154F4">
        <w:t>учешће у радним групама</w:t>
      </w:r>
      <w:r w:rsidR="00AE5F95">
        <w:t xml:space="preserve">, </w:t>
      </w:r>
      <w:r w:rsidR="00AE5F95">
        <w:rPr>
          <w:lang w:val="sr-Cyrl-BA"/>
        </w:rPr>
        <w:t>Комисијама</w:t>
      </w:r>
      <w:r w:rsidRPr="00D154F4">
        <w:t>,</w:t>
      </w:r>
    </w:p>
    <w:p w:rsidR="00D154F4" w:rsidRPr="00D154F4" w:rsidRDefault="00D154F4" w:rsidP="00D154F4">
      <w:pPr>
        <w:numPr>
          <w:ilvl w:val="0"/>
          <w:numId w:val="24"/>
        </w:numPr>
        <w:jc w:val="both"/>
      </w:pPr>
      <w:r w:rsidRPr="00D154F4">
        <w:t>сарадња у припреми и реализацији пројеката,</w:t>
      </w:r>
    </w:p>
    <w:p w:rsidR="00D154F4" w:rsidRPr="00D154F4" w:rsidRDefault="00D154F4" w:rsidP="00D154F4">
      <w:pPr>
        <w:numPr>
          <w:ilvl w:val="0"/>
          <w:numId w:val="24"/>
        </w:numPr>
        <w:jc w:val="both"/>
      </w:pPr>
      <w:r w:rsidRPr="00D154F4">
        <w:t>учешће на јавним расправама,</w:t>
      </w:r>
    </w:p>
    <w:p w:rsidR="00D154F4" w:rsidRPr="00D154F4" w:rsidRDefault="00D154F4" w:rsidP="00D154F4">
      <w:pPr>
        <w:numPr>
          <w:ilvl w:val="0"/>
          <w:numId w:val="24"/>
        </w:numPr>
        <w:jc w:val="both"/>
      </w:pPr>
      <w:r w:rsidRPr="00D154F4">
        <w:t>консултације приликом израде стратешких и програмских докумената,</w:t>
      </w:r>
    </w:p>
    <w:p w:rsidR="00D154F4" w:rsidRPr="00D154F4" w:rsidRDefault="00D154F4" w:rsidP="00D154F4">
      <w:pPr>
        <w:numPr>
          <w:ilvl w:val="0"/>
          <w:numId w:val="24"/>
        </w:numPr>
        <w:jc w:val="both"/>
      </w:pPr>
      <w:r w:rsidRPr="00D154F4">
        <w:t>као и други облици институционалне сарадње.</w:t>
      </w:r>
    </w:p>
    <w:p w:rsidR="00D154F4" w:rsidRDefault="00D154F4" w:rsidP="00D154F4">
      <w:pPr>
        <w:jc w:val="both"/>
        <w:rPr>
          <w:lang w:val="sr-Cyrl-BA"/>
        </w:rPr>
      </w:pPr>
    </w:p>
    <w:p w:rsidR="00D154F4" w:rsidRPr="00CF2940" w:rsidRDefault="00D154F4" w:rsidP="00CF2940">
      <w:pPr>
        <w:ind w:firstLine="720"/>
        <w:jc w:val="both"/>
        <w:rPr>
          <w:lang w:val="sr-Cyrl-BA"/>
        </w:rPr>
      </w:pPr>
      <w:r w:rsidRPr="00CF2940">
        <w:t xml:space="preserve">Истовремено, у складу са надлежностима појединих организационих јединица, сарадња са невладиним организацијама </w:t>
      </w:r>
      <w:r w:rsidR="004507E2">
        <w:rPr>
          <w:lang w:val="sr-Cyrl-BA"/>
        </w:rPr>
        <w:t>настоји се обезбиједити</w:t>
      </w:r>
      <w:r w:rsidRPr="00CF2940">
        <w:t xml:space="preserve"> и путем других одјељења Градске управе, као што су:</w:t>
      </w:r>
      <w:r w:rsidR="00CF2940" w:rsidRPr="00CF2940">
        <w:rPr>
          <w:lang/>
        </w:rPr>
        <w:t xml:space="preserve"> </w:t>
      </w:r>
      <w:r w:rsidRPr="00CF2940">
        <w:t>Одјељење за привреду</w:t>
      </w:r>
      <w:r w:rsidR="00CF2940">
        <w:t xml:space="preserve"> -</w:t>
      </w:r>
      <w:r w:rsidRPr="00CF2940">
        <w:t xml:space="preserve"> са удружењима из области привреде, предузетништва;</w:t>
      </w:r>
      <w:r w:rsidR="00CF2940" w:rsidRPr="00CF2940">
        <w:t xml:space="preserve"> </w:t>
      </w:r>
      <w:r w:rsidRPr="00CF2940">
        <w:rPr>
          <w:lang w:val="sr-Cyrl-BA"/>
        </w:rPr>
        <w:t>Одјељење за пољопривреду</w:t>
      </w:r>
      <w:r w:rsidR="00CF2940">
        <w:rPr>
          <w:lang/>
        </w:rPr>
        <w:t xml:space="preserve"> -</w:t>
      </w:r>
      <w:r w:rsidRPr="00CF2940">
        <w:rPr>
          <w:lang w:val="sr-Cyrl-BA"/>
        </w:rPr>
        <w:t xml:space="preserve"> са удружењима из области пољопривреде;</w:t>
      </w:r>
      <w:r w:rsidR="00CF2940" w:rsidRPr="00CF2940">
        <w:t xml:space="preserve"> </w:t>
      </w:r>
      <w:r w:rsidRPr="00CF2940">
        <w:t>Одјељење за стамбено-комуналне послове и заштиту животне средине</w:t>
      </w:r>
      <w:r w:rsidR="00CF2940">
        <w:t xml:space="preserve"> -</w:t>
      </w:r>
      <w:r w:rsidRPr="00CF2940">
        <w:t xml:space="preserve"> </w:t>
      </w:r>
      <w:r w:rsidRPr="00AE5F95">
        <w:t>са организацијама које се баве заштитом животне средине и еколошким активностима</w:t>
      </w:r>
      <w:r w:rsidR="00CF2940" w:rsidRPr="00AE5F95">
        <w:t>,</w:t>
      </w:r>
      <w:r w:rsidRPr="00AE5F95">
        <w:rPr>
          <w:lang w:val="sr-Cyrl-BA"/>
        </w:rPr>
        <w:t xml:space="preserve"> уступа</w:t>
      </w:r>
      <w:r w:rsidR="00A4016C">
        <w:rPr>
          <w:lang w:val="sr-Cyrl-BA"/>
        </w:rPr>
        <w:t>ње</w:t>
      </w:r>
      <w:r w:rsidRPr="00AE5F95">
        <w:rPr>
          <w:lang w:val="sr-Cyrl-BA"/>
        </w:rPr>
        <w:t xml:space="preserve"> простор</w:t>
      </w:r>
      <w:r w:rsidR="00A4016C">
        <w:rPr>
          <w:lang w:val="sr-Cyrl-BA"/>
        </w:rPr>
        <w:t>а</w:t>
      </w:r>
      <w:r w:rsidRPr="00AE5F95">
        <w:rPr>
          <w:lang w:val="sr-Cyrl-BA"/>
        </w:rPr>
        <w:t xml:space="preserve"> у власништву Града</w:t>
      </w:r>
      <w:r w:rsidR="00CF2940" w:rsidRPr="00AE5F95">
        <w:rPr>
          <w:lang/>
        </w:rPr>
        <w:t>,</w:t>
      </w:r>
      <w:r w:rsidR="00781198" w:rsidRPr="00AE5F95">
        <w:rPr>
          <w:lang w:val="sr-Cyrl-BA"/>
        </w:rPr>
        <w:t xml:space="preserve"> одобрава</w:t>
      </w:r>
      <w:r w:rsidR="00A4016C">
        <w:rPr>
          <w:lang w:val="sr-Cyrl-BA"/>
        </w:rPr>
        <w:t>ње</w:t>
      </w:r>
      <w:r w:rsidR="00781198" w:rsidRPr="00AE5F95">
        <w:rPr>
          <w:lang w:val="sr-Cyrl-BA"/>
        </w:rPr>
        <w:t xml:space="preserve"> заузећ</w:t>
      </w:r>
      <w:r w:rsidR="00A4016C">
        <w:rPr>
          <w:lang w:val="sr-Cyrl-BA"/>
        </w:rPr>
        <w:t>а</w:t>
      </w:r>
      <w:r w:rsidR="00781198" w:rsidRPr="00AE5F95">
        <w:rPr>
          <w:lang w:val="sr-Cyrl-BA"/>
        </w:rPr>
        <w:t xml:space="preserve"> јавних површина</w:t>
      </w:r>
      <w:r w:rsidR="00CF2940" w:rsidRPr="00AE5F95">
        <w:rPr>
          <w:lang w:val="sr-Cyrl-BA"/>
        </w:rPr>
        <w:t>;</w:t>
      </w:r>
      <w:r w:rsidR="00CF2940" w:rsidRPr="00CF2940">
        <w:t xml:space="preserve"> </w:t>
      </w:r>
      <w:r w:rsidRPr="00CF2940">
        <w:rPr>
          <w:lang w:val="sr-Cyrl-BA"/>
        </w:rPr>
        <w:t>Одјељење за борачко инвалидску и цивилну заштиту</w:t>
      </w:r>
      <w:r w:rsidR="00CF2940">
        <w:rPr>
          <w:lang w:val="sr-Cyrl-BA"/>
        </w:rPr>
        <w:t xml:space="preserve"> -</w:t>
      </w:r>
      <w:r w:rsidRPr="00CF2940">
        <w:rPr>
          <w:lang w:val="sr-Cyrl-BA"/>
        </w:rPr>
        <w:t xml:space="preserve"> са удружењима која се баве борачком популацијом;</w:t>
      </w:r>
      <w:r w:rsidR="00CF2940" w:rsidRPr="00CF2940">
        <w:t xml:space="preserve"> </w:t>
      </w:r>
      <w:r w:rsidRPr="00CF2940">
        <w:t>као и друга одјељења, у зависности од области дјеловања удружења.</w:t>
      </w:r>
    </w:p>
    <w:p w:rsidR="00D154F4" w:rsidRPr="005D2919" w:rsidRDefault="00D154F4" w:rsidP="006F41C7">
      <w:pPr>
        <w:jc w:val="both"/>
        <w:rPr>
          <w:lang/>
        </w:rPr>
      </w:pPr>
    </w:p>
    <w:p w:rsidR="00066516" w:rsidRDefault="00D154F4" w:rsidP="00455834">
      <w:pPr>
        <w:ind w:firstLine="720"/>
        <w:jc w:val="both"/>
        <w:rPr>
          <w:lang w:val="sr-Cyrl-BA"/>
        </w:rPr>
      </w:pPr>
      <w:r w:rsidRPr="00D154F4">
        <w:t>На овај начин настоји се обезбиједити да сарадња Града Бијељина са невладиним сектором буде системска, континуирана и усклађена са областима дјеловања самих организација.</w:t>
      </w:r>
    </w:p>
    <w:p w:rsidR="00455834" w:rsidRPr="00066516" w:rsidRDefault="00455834" w:rsidP="00455834">
      <w:pPr>
        <w:ind w:firstLine="720"/>
        <w:jc w:val="both"/>
        <w:rPr>
          <w:lang w:val="sr-Cyrl-BA"/>
        </w:rPr>
      </w:pPr>
    </w:p>
    <w:p w:rsidR="00964911" w:rsidRDefault="00173DB1" w:rsidP="00964911">
      <w:pPr>
        <w:pStyle w:val="Heading1"/>
        <w:numPr>
          <w:ilvl w:val="0"/>
          <w:numId w:val="0"/>
        </w:numPr>
        <w:jc w:val="both"/>
        <w:rPr>
          <w:lang w:val="sr-Cyrl-BA"/>
        </w:rPr>
      </w:pPr>
      <w:bookmarkStart w:id="3" w:name="_Toc228254873"/>
      <w:r>
        <w:rPr>
          <w:lang w:val="sr-Cyrl-BA"/>
        </w:rPr>
        <w:t>САРАДЊА И ФИНАНСИРАЊЕ НВО ПО ОРГАНИЗАЦИОНИМ ЈЕДИНИЦАМА</w:t>
      </w:r>
      <w:bookmarkEnd w:id="3"/>
    </w:p>
    <w:p w:rsidR="00964911" w:rsidRDefault="00964911" w:rsidP="00964911">
      <w:pPr>
        <w:rPr>
          <w:lang w:val="sr-Cyrl-BA"/>
        </w:rPr>
      </w:pPr>
    </w:p>
    <w:p w:rsidR="00902D14" w:rsidRPr="00171098" w:rsidRDefault="00902D14" w:rsidP="00171098">
      <w:pPr>
        <w:pStyle w:val="Heading2"/>
        <w:numPr>
          <w:ilvl w:val="0"/>
          <w:numId w:val="0"/>
        </w:numPr>
        <w:rPr>
          <w:i w:val="0"/>
          <w:iCs/>
        </w:rPr>
      </w:pPr>
      <w:bookmarkStart w:id="4" w:name="_Toc161303022"/>
      <w:bookmarkStart w:id="5" w:name="_Toc161304047"/>
      <w:bookmarkStart w:id="6" w:name="_Toc161304547"/>
      <w:bookmarkStart w:id="7" w:name="_Toc161304706"/>
      <w:bookmarkStart w:id="8" w:name="_Toc161306044"/>
      <w:bookmarkStart w:id="9" w:name="_Toc228254874"/>
      <w:r w:rsidRPr="00171098">
        <w:rPr>
          <w:i w:val="0"/>
          <w:iCs/>
        </w:rPr>
        <w:t>Одјељење за друштвене дјелатности</w:t>
      </w:r>
      <w:bookmarkEnd w:id="4"/>
      <w:bookmarkEnd w:id="5"/>
      <w:bookmarkEnd w:id="6"/>
      <w:bookmarkEnd w:id="7"/>
      <w:bookmarkEnd w:id="8"/>
      <w:bookmarkEnd w:id="9"/>
    </w:p>
    <w:p w:rsidR="00462D5A" w:rsidRPr="004504A1" w:rsidRDefault="00462D5A" w:rsidP="00462D5A">
      <w:pPr>
        <w:rPr>
          <w:lang w:val="sr-Latn-CS"/>
        </w:rPr>
      </w:pPr>
    </w:p>
    <w:p w:rsidR="00C568B6" w:rsidRPr="00F6448C" w:rsidRDefault="00750C5A" w:rsidP="00750C5A">
      <w:pPr>
        <w:pStyle w:val="HTMLPreformatted"/>
        <w:tabs>
          <w:tab w:val="clear" w:pos="916"/>
          <w:tab w:val="left" w:pos="720"/>
        </w:tabs>
        <w:jc w:val="both"/>
        <w:rPr>
          <w:rFonts w:ascii="Times New Roman" w:hAnsi="Times New Roman" w:cs="Times New Roman"/>
          <w:sz w:val="24"/>
          <w:szCs w:val="24"/>
          <w:lang w:val="sr-Cyrl-BA"/>
        </w:rPr>
      </w:pPr>
      <w:r w:rsidRPr="00F6448C">
        <w:tab/>
      </w:r>
      <w:r w:rsidR="00C568B6" w:rsidRPr="00F6448C">
        <w:rPr>
          <w:rFonts w:ascii="Times New Roman" w:hAnsi="Times New Roman" w:cs="Times New Roman"/>
          <w:sz w:val="24"/>
          <w:szCs w:val="24"/>
          <w:lang w:val="sr-Cyrl-CS"/>
        </w:rPr>
        <w:t xml:space="preserve">Одјељење за друштвене дјелатности гледа на удружења као на партнере и зато је неопходно и даље радити на унапређењу међусобног партнерства у циљу задовољавања потреба и интереса грађана Града Бијељина. </w:t>
      </w:r>
      <w:r w:rsidRPr="00F6448C">
        <w:rPr>
          <w:rFonts w:ascii="Times New Roman" w:hAnsi="Times New Roman" w:cs="Times New Roman"/>
          <w:sz w:val="24"/>
          <w:szCs w:val="24"/>
        </w:rPr>
        <w:t xml:space="preserve">Сарадња невладиних организација са </w:t>
      </w:r>
      <w:r w:rsidR="00902D14" w:rsidRPr="00F6448C">
        <w:rPr>
          <w:rFonts w:ascii="Times New Roman" w:hAnsi="Times New Roman" w:cs="Times New Roman"/>
          <w:sz w:val="24"/>
          <w:szCs w:val="24"/>
          <w:lang w:val="sr-Cyrl-BA"/>
        </w:rPr>
        <w:t>О</w:t>
      </w:r>
      <w:r w:rsidRPr="00F6448C">
        <w:rPr>
          <w:rFonts w:ascii="Times New Roman" w:hAnsi="Times New Roman" w:cs="Times New Roman"/>
          <w:sz w:val="24"/>
          <w:szCs w:val="24"/>
        </w:rPr>
        <w:t xml:space="preserve">дјељењем је на задовољавајућем нивоу. </w:t>
      </w:r>
    </w:p>
    <w:p w:rsidR="00C568B6" w:rsidRPr="00F6448C" w:rsidRDefault="00C568B6" w:rsidP="00750C5A">
      <w:pPr>
        <w:pStyle w:val="HTMLPreformatted"/>
        <w:tabs>
          <w:tab w:val="clear" w:pos="916"/>
          <w:tab w:val="left" w:pos="720"/>
        </w:tabs>
        <w:jc w:val="both"/>
        <w:rPr>
          <w:rFonts w:ascii="Times New Roman" w:hAnsi="Times New Roman" w:cs="Times New Roman"/>
          <w:sz w:val="24"/>
          <w:szCs w:val="24"/>
          <w:lang w:val="sr-Cyrl-CS"/>
        </w:rPr>
      </w:pPr>
    </w:p>
    <w:p w:rsidR="009F01CD" w:rsidRPr="00F6448C" w:rsidRDefault="00C568B6" w:rsidP="00750C5A">
      <w:pPr>
        <w:pStyle w:val="HTMLPreformatted"/>
        <w:tabs>
          <w:tab w:val="clear" w:pos="916"/>
          <w:tab w:val="left" w:pos="720"/>
        </w:tabs>
        <w:jc w:val="both"/>
        <w:rPr>
          <w:rFonts w:ascii="Times New Roman" w:hAnsi="Times New Roman" w:cs="Times New Roman"/>
          <w:sz w:val="24"/>
          <w:szCs w:val="24"/>
          <w:lang w:val="sr-Cyrl-CS"/>
        </w:rPr>
      </w:pPr>
      <w:r w:rsidRPr="00F6448C">
        <w:rPr>
          <w:rFonts w:ascii="Times New Roman" w:hAnsi="Times New Roman" w:cs="Times New Roman"/>
          <w:sz w:val="24"/>
          <w:szCs w:val="24"/>
          <w:lang w:val="sr-Cyrl-CS"/>
        </w:rPr>
        <w:tab/>
      </w:r>
      <w:r w:rsidRPr="00F6448C">
        <w:rPr>
          <w:rFonts w:ascii="Times New Roman" w:hAnsi="Times New Roman" w:cs="Times New Roman"/>
          <w:sz w:val="24"/>
          <w:szCs w:val="24"/>
        </w:rPr>
        <w:t xml:space="preserve">Службеници задужени за рад са удружењима грађана пружају административну и техничку подршку удружењима, присуствују састанцима, округлим столовима, радионицама, учествују у радним групама, </w:t>
      </w:r>
      <w:r w:rsidRPr="00F6448C">
        <w:rPr>
          <w:rFonts w:ascii="Times New Roman" w:hAnsi="Times New Roman" w:cs="Times New Roman"/>
          <w:sz w:val="24"/>
          <w:szCs w:val="24"/>
          <w:lang w:val="sr-Cyrl-CS"/>
        </w:rPr>
        <w:t>п</w:t>
      </w:r>
      <w:r w:rsidRPr="00F6448C">
        <w:rPr>
          <w:rFonts w:ascii="Times New Roman" w:hAnsi="Times New Roman" w:cs="Times New Roman"/>
          <w:sz w:val="24"/>
          <w:szCs w:val="24"/>
        </w:rPr>
        <w:t>рисуствуј</w:t>
      </w:r>
      <w:r w:rsidRPr="00F6448C">
        <w:rPr>
          <w:rFonts w:ascii="Times New Roman" w:hAnsi="Times New Roman" w:cs="Times New Roman"/>
          <w:sz w:val="24"/>
          <w:szCs w:val="24"/>
          <w:lang w:val="sr-Cyrl-CS"/>
        </w:rPr>
        <w:t>у</w:t>
      </w:r>
      <w:r w:rsidRPr="00F6448C">
        <w:rPr>
          <w:rFonts w:ascii="Times New Roman" w:hAnsi="Times New Roman" w:cs="Times New Roman"/>
          <w:sz w:val="24"/>
          <w:szCs w:val="24"/>
        </w:rPr>
        <w:t xml:space="preserve"> сједницама скупштина и других органа удружења грађана</w:t>
      </w:r>
      <w:r w:rsidRPr="00F6448C">
        <w:rPr>
          <w:rFonts w:ascii="Times New Roman" w:hAnsi="Times New Roman" w:cs="Times New Roman"/>
          <w:sz w:val="24"/>
          <w:szCs w:val="24"/>
          <w:lang w:val="sr-Cyrl-CS"/>
        </w:rPr>
        <w:t xml:space="preserve">, пружају помоћ удружењима приликом писања пројеката, учествују у организовању манифестација, предавања, обука и сл. </w:t>
      </w:r>
    </w:p>
    <w:p w:rsidR="009F01CD" w:rsidRPr="00F6448C" w:rsidRDefault="009F01CD" w:rsidP="00750C5A">
      <w:pPr>
        <w:pStyle w:val="HTMLPreformatted"/>
        <w:tabs>
          <w:tab w:val="clear" w:pos="916"/>
          <w:tab w:val="left" w:pos="720"/>
        </w:tabs>
        <w:jc w:val="both"/>
        <w:rPr>
          <w:rFonts w:ascii="Times New Roman" w:hAnsi="Times New Roman" w:cs="Times New Roman"/>
          <w:sz w:val="24"/>
          <w:szCs w:val="24"/>
          <w:lang w:val="sr-Cyrl-CS"/>
        </w:rPr>
      </w:pPr>
    </w:p>
    <w:p w:rsidR="00603A9D" w:rsidRPr="00F6448C" w:rsidRDefault="009F01CD" w:rsidP="00750C5A">
      <w:pPr>
        <w:pStyle w:val="HTMLPreformatted"/>
        <w:tabs>
          <w:tab w:val="clear" w:pos="916"/>
          <w:tab w:val="left" w:pos="720"/>
        </w:tabs>
        <w:jc w:val="both"/>
        <w:rPr>
          <w:rFonts w:ascii="Times New Roman" w:hAnsi="Times New Roman" w:cs="Times New Roman"/>
          <w:sz w:val="24"/>
          <w:szCs w:val="24"/>
          <w:lang w:val="sr-Cyrl-CS"/>
        </w:rPr>
      </w:pPr>
      <w:r w:rsidRPr="00F6448C">
        <w:rPr>
          <w:rFonts w:ascii="Times New Roman" w:hAnsi="Times New Roman" w:cs="Times New Roman"/>
          <w:sz w:val="24"/>
          <w:szCs w:val="24"/>
          <w:lang w:val="sr-Cyrl-CS"/>
        </w:rPr>
        <w:tab/>
      </w:r>
      <w:r w:rsidR="00603A9D" w:rsidRPr="00F6448C">
        <w:rPr>
          <w:rFonts w:ascii="Times New Roman" w:hAnsi="Times New Roman" w:cs="Times New Roman"/>
          <w:sz w:val="24"/>
          <w:szCs w:val="24"/>
          <w:lang w:val="sr-Cyrl-CS"/>
        </w:rPr>
        <w:t>Сарадња са удружењима грађана огледа се у заједничком дјеловању, доношењу бројних докумената, акционих планова, правилника, протокола</w:t>
      </w:r>
      <w:r w:rsidR="00603A9D" w:rsidRPr="00F6448C">
        <w:rPr>
          <w:rFonts w:ascii="Times New Roman" w:hAnsi="Times New Roman" w:cs="Times New Roman"/>
          <w:sz w:val="24"/>
          <w:szCs w:val="24"/>
        </w:rPr>
        <w:t xml:space="preserve">, </w:t>
      </w:r>
      <w:r w:rsidR="00603A9D" w:rsidRPr="00F6448C">
        <w:rPr>
          <w:rFonts w:ascii="Times New Roman" w:hAnsi="Times New Roman" w:cs="Times New Roman"/>
          <w:sz w:val="24"/>
          <w:szCs w:val="24"/>
          <w:lang w:val="sr-Cyrl-BA"/>
        </w:rPr>
        <w:t>организовање манифестација</w:t>
      </w:r>
      <w:r w:rsidR="00603A9D" w:rsidRPr="00F6448C">
        <w:rPr>
          <w:rFonts w:ascii="Times New Roman" w:hAnsi="Times New Roman" w:cs="Times New Roman"/>
          <w:sz w:val="24"/>
          <w:szCs w:val="24"/>
          <w:lang w:val="sr-Cyrl-CS"/>
        </w:rPr>
        <w:t>.</w:t>
      </w:r>
    </w:p>
    <w:p w:rsidR="00603A9D" w:rsidRPr="00F6448C" w:rsidRDefault="00603A9D" w:rsidP="00750C5A">
      <w:pPr>
        <w:pStyle w:val="HTMLPreformatted"/>
        <w:tabs>
          <w:tab w:val="clear" w:pos="916"/>
          <w:tab w:val="left" w:pos="720"/>
        </w:tabs>
        <w:jc w:val="both"/>
        <w:rPr>
          <w:rFonts w:ascii="Times New Roman" w:hAnsi="Times New Roman" w:cs="Times New Roman"/>
          <w:sz w:val="24"/>
          <w:szCs w:val="24"/>
          <w:lang w:val="sr-Cyrl-CS"/>
        </w:rPr>
      </w:pPr>
    </w:p>
    <w:p w:rsidR="00750C5A" w:rsidRDefault="00603A9D" w:rsidP="00750C5A">
      <w:pPr>
        <w:pStyle w:val="HTMLPreformatted"/>
        <w:tabs>
          <w:tab w:val="clear" w:pos="916"/>
          <w:tab w:val="left" w:pos="720"/>
        </w:tabs>
        <w:jc w:val="both"/>
        <w:rPr>
          <w:rFonts w:ascii="Times New Roman" w:hAnsi="Times New Roman" w:cs="Times New Roman"/>
          <w:sz w:val="24"/>
          <w:szCs w:val="24"/>
          <w:lang w:val="sr-Cyrl-BA"/>
        </w:rPr>
      </w:pPr>
      <w:r w:rsidRPr="00F6448C">
        <w:rPr>
          <w:rFonts w:ascii="Times New Roman" w:hAnsi="Times New Roman" w:cs="Times New Roman"/>
          <w:sz w:val="24"/>
          <w:szCs w:val="24"/>
          <w:lang w:val="sr-Cyrl-BA"/>
        </w:rPr>
        <w:tab/>
      </w:r>
      <w:r w:rsidR="00750C5A" w:rsidRPr="00F6448C">
        <w:rPr>
          <w:rFonts w:ascii="Times New Roman" w:hAnsi="Times New Roman" w:cs="Times New Roman"/>
          <w:sz w:val="24"/>
          <w:szCs w:val="24"/>
        </w:rPr>
        <w:t xml:space="preserve">Однос </w:t>
      </w:r>
      <w:r w:rsidR="009F01CD" w:rsidRPr="00F6448C">
        <w:rPr>
          <w:rFonts w:ascii="Times New Roman" w:hAnsi="Times New Roman" w:cs="Times New Roman"/>
          <w:sz w:val="24"/>
          <w:szCs w:val="24"/>
          <w:lang w:val="sr-Cyrl-BA"/>
        </w:rPr>
        <w:t>удружења</w:t>
      </w:r>
      <w:r w:rsidR="00750C5A" w:rsidRPr="00F6448C">
        <w:rPr>
          <w:rFonts w:ascii="Times New Roman" w:hAnsi="Times New Roman" w:cs="Times New Roman"/>
          <w:sz w:val="24"/>
          <w:szCs w:val="24"/>
        </w:rPr>
        <w:t xml:space="preserve"> са </w:t>
      </w:r>
      <w:r w:rsidR="00902D14" w:rsidRPr="00F6448C">
        <w:rPr>
          <w:rFonts w:ascii="Times New Roman" w:hAnsi="Times New Roman" w:cs="Times New Roman"/>
          <w:sz w:val="24"/>
          <w:szCs w:val="24"/>
          <w:lang w:val="sr-Cyrl-BA"/>
        </w:rPr>
        <w:t>Одјељењем за друштвене дјелатности</w:t>
      </w:r>
      <w:r w:rsidR="00750C5A" w:rsidRPr="00F6448C">
        <w:rPr>
          <w:rFonts w:ascii="Times New Roman" w:hAnsi="Times New Roman" w:cs="Times New Roman"/>
          <w:sz w:val="24"/>
          <w:szCs w:val="24"/>
        </w:rPr>
        <w:t xml:space="preserve"> заснива се</w:t>
      </w:r>
      <w:r w:rsidRPr="00F6448C">
        <w:rPr>
          <w:rFonts w:ascii="Times New Roman" w:hAnsi="Times New Roman" w:cs="Times New Roman"/>
          <w:sz w:val="24"/>
          <w:szCs w:val="24"/>
          <w:lang w:val="sr-Cyrl-BA"/>
        </w:rPr>
        <w:t xml:space="preserve">, између осталог, </w:t>
      </w:r>
      <w:r w:rsidR="003104E8" w:rsidRPr="00F6448C">
        <w:rPr>
          <w:rFonts w:ascii="Times New Roman" w:hAnsi="Times New Roman" w:cs="Times New Roman"/>
          <w:sz w:val="24"/>
          <w:szCs w:val="24"/>
          <w:lang w:val="sr-Cyrl-BA"/>
        </w:rPr>
        <w:t xml:space="preserve">и </w:t>
      </w:r>
      <w:r w:rsidR="00750C5A" w:rsidRPr="00F6448C">
        <w:rPr>
          <w:rFonts w:ascii="Times New Roman" w:hAnsi="Times New Roman" w:cs="Times New Roman"/>
          <w:sz w:val="24"/>
          <w:szCs w:val="24"/>
        </w:rPr>
        <w:t xml:space="preserve">на достављању извјештаја од стране </w:t>
      </w:r>
      <w:r w:rsidR="009F01CD" w:rsidRPr="00F6448C">
        <w:rPr>
          <w:rFonts w:ascii="Times New Roman" w:hAnsi="Times New Roman" w:cs="Times New Roman"/>
          <w:sz w:val="24"/>
          <w:szCs w:val="24"/>
          <w:lang w:val="sr-Cyrl-BA"/>
        </w:rPr>
        <w:t>удружења</w:t>
      </w:r>
      <w:r w:rsidR="00750C5A" w:rsidRPr="00F6448C">
        <w:rPr>
          <w:rFonts w:ascii="Times New Roman" w:hAnsi="Times New Roman" w:cs="Times New Roman"/>
          <w:sz w:val="24"/>
          <w:szCs w:val="24"/>
        </w:rPr>
        <w:t xml:space="preserve"> у којима правдају одобрена средства</w:t>
      </w:r>
      <w:r w:rsidR="00750C5A" w:rsidRPr="00F6448C">
        <w:rPr>
          <w:rFonts w:ascii="Times New Roman" w:hAnsi="Times New Roman" w:cs="Times New Roman"/>
          <w:sz w:val="24"/>
          <w:szCs w:val="24"/>
          <w:lang w:val="ru-RU"/>
        </w:rPr>
        <w:t>, као и праћењу рада и активности организација кроз посјете од стране</w:t>
      </w:r>
      <w:r w:rsidR="00275A07" w:rsidRPr="00F6448C">
        <w:rPr>
          <w:rFonts w:ascii="Times New Roman" w:hAnsi="Times New Roman" w:cs="Times New Roman"/>
          <w:sz w:val="24"/>
          <w:szCs w:val="24"/>
        </w:rPr>
        <w:t xml:space="preserve"> службеник</w:t>
      </w:r>
      <w:r w:rsidR="00902D14" w:rsidRPr="00F6448C">
        <w:rPr>
          <w:rFonts w:ascii="Times New Roman" w:hAnsi="Times New Roman" w:cs="Times New Roman"/>
          <w:sz w:val="24"/>
          <w:szCs w:val="24"/>
          <w:lang w:val="sr-Cyrl-BA"/>
        </w:rPr>
        <w:t>а, именованих тимова, комисија итд</w:t>
      </w:r>
      <w:r w:rsidR="00750C5A" w:rsidRPr="00F6448C">
        <w:rPr>
          <w:rFonts w:ascii="Times New Roman" w:hAnsi="Times New Roman" w:cs="Times New Roman"/>
          <w:sz w:val="24"/>
          <w:szCs w:val="24"/>
          <w:lang w:val="ru-RU"/>
        </w:rPr>
        <w:t>.</w:t>
      </w:r>
      <w:r w:rsidR="00750C5A" w:rsidRPr="00F6448C">
        <w:rPr>
          <w:rFonts w:ascii="Times New Roman" w:hAnsi="Times New Roman" w:cs="Times New Roman"/>
          <w:sz w:val="24"/>
          <w:szCs w:val="24"/>
        </w:rPr>
        <w:t xml:space="preserve"> Већина удружења је одговорна, ажурна и благовремена у достављању тражених извјештаја, док је мали </w:t>
      </w:r>
      <w:r w:rsidR="00C05D1C" w:rsidRPr="00F6448C">
        <w:rPr>
          <w:rFonts w:ascii="Times New Roman" w:hAnsi="Times New Roman" w:cs="Times New Roman"/>
          <w:sz w:val="24"/>
          <w:szCs w:val="24"/>
          <w:lang w:val="sr-Cyrl-CS"/>
        </w:rPr>
        <w:t>број</w:t>
      </w:r>
      <w:r w:rsidR="00750C5A" w:rsidRPr="00F6448C">
        <w:rPr>
          <w:rFonts w:ascii="Times New Roman" w:hAnsi="Times New Roman" w:cs="Times New Roman"/>
          <w:sz w:val="24"/>
          <w:szCs w:val="24"/>
        </w:rPr>
        <w:t xml:space="preserve"> удружења склон </w:t>
      </w:r>
      <w:r w:rsidR="00C05D1C" w:rsidRPr="00F6448C">
        <w:rPr>
          <w:rFonts w:ascii="Times New Roman" w:hAnsi="Times New Roman" w:cs="Times New Roman"/>
          <w:sz w:val="24"/>
          <w:szCs w:val="24"/>
          <w:lang w:val="sr-Cyrl-CS"/>
        </w:rPr>
        <w:t>неблаговременом</w:t>
      </w:r>
      <w:r w:rsidR="00750C5A" w:rsidRPr="00F6448C">
        <w:rPr>
          <w:rFonts w:ascii="Times New Roman" w:hAnsi="Times New Roman" w:cs="Times New Roman"/>
          <w:sz w:val="24"/>
          <w:szCs w:val="24"/>
        </w:rPr>
        <w:t xml:space="preserve"> достављању истих. </w:t>
      </w:r>
    </w:p>
    <w:p w:rsidR="00066516" w:rsidRPr="00066516" w:rsidRDefault="00066516" w:rsidP="00750C5A">
      <w:pPr>
        <w:pStyle w:val="HTMLPreformatted"/>
        <w:tabs>
          <w:tab w:val="clear" w:pos="916"/>
          <w:tab w:val="left" w:pos="720"/>
        </w:tabs>
        <w:jc w:val="both"/>
        <w:rPr>
          <w:rFonts w:ascii="Times New Roman" w:hAnsi="Times New Roman" w:cs="Times New Roman"/>
          <w:sz w:val="24"/>
          <w:szCs w:val="24"/>
          <w:lang w:val="sr-Cyrl-BA"/>
        </w:rPr>
      </w:pPr>
    </w:p>
    <w:p w:rsidR="00F6448C" w:rsidRPr="00F6448C" w:rsidRDefault="00F6448C" w:rsidP="00066516">
      <w:pPr>
        <w:ind w:firstLine="720"/>
        <w:jc w:val="both"/>
      </w:pPr>
      <w:r w:rsidRPr="00F6448C">
        <w:rPr>
          <w:lang w:val="sr-Cyrl-BA"/>
        </w:rPr>
        <w:t>У 2025. години службеници Одјељења за друштвене дјелатности учествовали су у организацији бројних догађаја, културних и спортских манифестација, изради разних докумената, акционих планова.</w:t>
      </w:r>
      <w:r w:rsidR="00066516">
        <w:rPr>
          <w:lang w:val="sr-Cyrl-BA"/>
        </w:rPr>
        <w:t xml:space="preserve"> Остварена је и сарадња организацијама које окупљају националне мањине, особе са инвалидитетом, младе итд.</w:t>
      </w:r>
      <w:r w:rsidRPr="00F6448C">
        <w:rPr>
          <w:lang w:val="sr-Cyrl-BA"/>
        </w:rPr>
        <w:t xml:space="preserve"> Детаљније информације из области спорта, културе и омладине, биће обрађене у посебним Информацијама и анализама планираним </w:t>
      </w:r>
      <w:r w:rsidRPr="00F6448C">
        <w:rPr>
          <w:lang w:val="sr-Cyrl-CS"/>
        </w:rPr>
        <w:t xml:space="preserve">Програмом рада Скупштине Града Бијељина за </w:t>
      </w:r>
      <w:r w:rsidRPr="00F6448C">
        <w:rPr>
          <w:b/>
          <w:lang w:val="sr-Cyrl-CS"/>
        </w:rPr>
        <w:t>20</w:t>
      </w:r>
      <w:r w:rsidRPr="00F6448C">
        <w:rPr>
          <w:b/>
          <w:lang w:val="sr-Latn-CS"/>
        </w:rPr>
        <w:t>2</w:t>
      </w:r>
      <w:r w:rsidRPr="00F6448C">
        <w:rPr>
          <w:b/>
        </w:rPr>
        <w:t>6</w:t>
      </w:r>
      <w:r w:rsidRPr="00F6448C">
        <w:rPr>
          <w:b/>
          <w:lang w:val="sr-Cyrl-CS"/>
        </w:rPr>
        <w:t>.</w:t>
      </w:r>
      <w:r w:rsidRPr="00F6448C">
        <w:rPr>
          <w:lang w:val="sr-Cyrl-CS"/>
        </w:rPr>
        <w:t xml:space="preserve"> годину</w:t>
      </w:r>
      <w:r w:rsidRPr="00F6448C">
        <w:t>.</w:t>
      </w:r>
    </w:p>
    <w:p w:rsidR="00F6448C" w:rsidRDefault="00F6448C" w:rsidP="00750C5A">
      <w:pPr>
        <w:pStyle w:val="HTMLPreformatted"/>
        <w:tabs>
          <w:tab w:val="clear" w:pos="916"/>
          <w:tab w:val="left" w:pos="720"/>
        </w:tabs>
        <w:jc w:val="both"/>
        <w:rPr>
          <w:rFonts w:ascii="Times New Roman" w:hAnsi="Times New Roman" w:cs="Times New Roman"/>
          <w:color w:val="EE0000"/>
          <w:sz w:val="24"/>
          <w:szCs w:val="24"/>
          <w:lang w:val="sr-Cyrl-BA"/>
        </w:rPr>
      </w:pPr>
    </w:p>
    <w:p w:rsidR="00455834" w:rsidRDefault="00455834" w:rsidP="00750C5A">
      <w:pPr>
        <w:pStyle w:val="HTMLPreformatted"/>
        <w:tabs>
          <w:tab w:val="clear" w:pos="916"/>
          <w:tab w:val="left" w:pos="720"/>
        </w:tabs>
        <w:jc w:val="both"/>
        <w:rPr>
          <w:rFonts w:ascii="Times New Roman" w:hAnsi="Times New Roman" w:cs="Times New Roman"/>
          <w:color w:val="EE0000"/>
          <w:sz w:val="24"/>
          <w:szCs w:val="24"/>
          <w:lang w:val="sr-Cyrl-BA"/>
        </w:rPr>
      </w:pPr>
    </w:p>
    <w:p w:rsidR="00455834" w:rsidRPr="00F6448C" w:rsidRDefault="00455834" w:rsidP="00750C5A">
      <w:pPr>
        <w:pStyle w:val="HTMLPreformatted"/>
        <w:tabs>
          <w:tab w:val="clear" w:pos="916"/>
          <w:tab w:val="left" w:pos="720"/>
        </w:tabs>
        <w:jc w:val="both"/>
        <w:rPr>
          <w:rFonts w:ascii="Times New Roman" w:hAnsi="Times New Roman" w:cs="Times New Roman"/>
          <w:color w:val="EE0000"/>
          <w:sz w:val="24"/>
          <w:szCs w:val="24"/>
          <w:lang w:val="sr-Cyrl-BA"/>
        </w:rPr>
      </w:pPr>
    </w:p>
    <w:p w:rsidR="004504A1" w:rsidRDefault="004504A1" w:rsidP="00603A9D">
      <w:pPr>
        <w:jc w:val="both"/>
        <w:rPr>
          <w:color w:val="FF0000"/>
          <w:lang w:val="ru-RU"/>
        </w:rPr>
      </w:pPr>
    </w:p>
    <w:p w:rsidR="00D54EA1" w:rsidRPr="002E33FA" w:rsidRDefault="00862A6B" w:rsidP="00171098">
      <w:pPr>
        <w:pStyle w:val="Heading3"/>
        <w:rPr>
          <w:rFonts w:ascii="Times New Roman" w:hAnsi="Times New Roman" w:cs="Times New Roman"/>
          <w:sz w:val="24"/>
          <w:szCs w:val="24"/>
          <w:lang w:val="ru-RU"/>
        </w:rPr>
      </w:pPr>
      <w:bookmarkStart w:id="10" w:name="_Toc228254875"/>
      <w:r w:rsidRPr="002E33FA">
        <w:rPr>
          <w:rFonts w:ascii="Times New Roman" w:hAnsi="Times New Roman" w:cs="Times New Roman"/>
          <w:sz w:val="24"/>
          <w:szCs w:val="24"/>
          <w:lang w:val="ru-RU"/>
        </w:rPr>
        <w:t>Финансирање пројеката удружења грађана у 2025. години</w:t>
      </w:r>
      <w:bookmarkEnd w:id="10"/>
    </w:p>
    <w:p w:rsidR="00F6448C" w:rsidRDefault="00F6448C" w:rsidP="00F6448C">
      <w:pPr>
        <w:ind w:firstLine="720"/>
        <w:jc w:val="both"/>
        <w:rPr>
          <w:lang w:val="ru-RU"/>
        </w:rPr>
      </w:pPr>
    </w:p>
    <w:p w:rsidR="00F6448C" w:rsidRPr="00E7128D" w:rsidRDefault="00F6448C" w:rsidP="00F6448C">
      <w:pPr>
        <w:ind w:firstLine="720"/>
        <w:jc w:val="both"/>
        <w:rPr>
          <w:lang w:val="ru-RU"/>
        </w:rPr>
      </w:pPr>
      <w:r w:rsidRPr="00E7128D">
        <w:rPr>
          <w:lang w:val="ru-RU"/>
        </w:rPr>
        <w:t>Са буџета Одјељења за друштвене дјелатности у 202</w:t>
      </w:r>
      <w:r>
        <w:rPr>
          <w:lang w:val="ru-RU"/>
        </w:rPr>
        <w:t>5</w:t>
      </w:r>
      <w:r w:rsidRPr="00E7128D">
        <w:rPr>
          <w:lang w:val="ru-RU"/>
        </w:rPr>
        <w:t>. години финансиран</w:t>
      </w:r>
      <w:r>
        <w:rPr>
          <w:lang w:val="ru-RU"/>
        </w:rPr>
        <w:t>и су пројекти</w:t>
      </w:r>
      <w:r w:rsidRPr="00E7128D">
        <w:rPr>
          <w:lang w:val="ru-RU"/>
        </w:rPr>
        <w:t xml:space="preserve"> </w:t>
      </w:r>
      <w:r>
        <w:rPr>
          <w:lang w:val="ru-RU"/>
        </w:rPr>
        <w:t>удружења грађана</w:t>
      </w:r>
      <w:r w:rsidRPr="00E7128D">
        <w:rPr>
          <w:lang w:val="ru-RU"/>
        </w:rPr>
        <w:t xml:space="preserve"> путем јавног огласа за финасирање пројеката удружења грађан</w:t>
      </w:r>
      <w:r>
        <w:rPr>
          <w:lang w:val="ru-RU"/>
        </w:rPr>
        <w:t>а,</w:t>
      </w:r>
      <w:r w:rsidRPr="00E7128D">
        <w:rPr>
          <w:lang w:val="ru-RU"/>
        </w:rPr>
        <w:t xml:space="preserve"> </w:t>
      </w:r>
      <w:r>
        <w:rPr>
          <w:lang w:val="ru-RU"/>
        </w:rPr>
        <w:t xml:space="preserve">као и програми удружења од јавног интереса за Град по основу </w:t>
      </w:r>
      <w:r w:rsidRPr="00E7128D">
        <w:rPr>
          <w:lang w:val="ru-RU"/>
        </w:rPr>
        <w:t>јавног конкурса за утврђивање статуса удружења од</w:t>
      </w:r>
      <w:r w:rsidR="00A4016C">
        <w:rPr>
          <w:lang w:val="ru-RU"/>
        </w:rPr>
        <w:t xml:space="preserve"> јавног</w:t>
      </w:r>
      <w:r w:rsidRPr="00E7128D">
        <w:rPr>
          <w:lang w:val="ru-RU"/>
        </w:rPr>
        <w:t xml:space="preserve"> интереса за Град</w:t>
      </w:r>
      <w:r>
        <w:rPr>
          <w:lang w:val="ru-RU"/>
        </w:rPr>
        <w:t>. Један дио средстава распоређен је путем Закључака Градоначелника, на основу захтјева удружења грађана.</w:t>
      </w:r>
    </w:p>
    <w:p w:rsidR="00D54EA1" w:rsidRPr="00E7128D" w:rsidRDefault="00D54EA1" w:rsidP="005F4154">
      <w:pPr>
        <w:pStyle w:val="BodyText"/>
        <w:tabs>
          <w:tab w:val="left" w:pos="0"/>
        </w:tabs>
        <w:rPr>
          <w:b/>
          <w:lang w:val="ru-RU"/>
        </w:rPr>
      </w:pPr>
    </w:p>
    <w:p w:rsidR="00A9565D" w:rsidRDefault="005F4154" w:rsidP="00CC1067">
      <w:pPr>
        <w:pStyle w:val="BodyText"/>
        <w:tabs>
          <w:tab w:val="left" w:pos="0"/>
        </w:tabs>
        <w:rPr>
          <w:lang w:val="sr-Latn-BA"/>
        </w:rPr>
      </w:pPr>
      <w:r w:rsidRPr="00E7128D">
        <w:rPr>
          <w:b/>
        </w:rPr>
        <w:tab/>
      </w:r>
      <w:r w:rsidRPr="00E7128D">
        <w:t>На основу Одлуке о поступку за додјелу средстава удружењима грађана на подручју Града Бијељина</w:t>
      </w:r>
      <w:r w:rsidR="00C77CF0" w:rsidRPr="00E7128D">
        <w:t xml:space="preserve"> („Службени гласник</w:t>
      </w:r>
      <w:r w:rsidR="00C62A0B" w:rsidRPr="00E7128D">
        <w:t xml:space="preserve"> Града Бијељина“, број: 22/14 и 3/16</w:t>
      </w:r>
      <w:r w:rsidR="00C77CF0" w:rsidRPr="00E7128D">
        <w:t>)</w:t>
      </w:r>
      <w:r w:rsidRPr="00E7128D">
        <w:t>, објављен је Јавни оглас за финансирање пројеката удружењима грађана на подручју Града Бијељина, те је донијета Одлука о</w:t>
      </w:r>
      <w:r w:rsidR="00DD2697" w:rsidRPr="00E7128D">
        <w:t xml:space="preserve"> расподјели средстава за финансирање пројеката удружења грађана на подручју Града Бијељина за </w:t>
      </w:r>
      <w:r w:rsidR="007E4B6C" w:rsidRPr="00E7128D">
        <w:t>20</w:t>
      </w:r>
      <w:r w:rsidR="009851B7" w:rsidRPr="00E7128D">
        <w:rPr>
          <w:lang w:val="sr-Latn-CS"/>
        </w:rPr>
        <w:t>2</w:t>
      </w:r>
      <w:r w:rsidR="003104E8">
        <w:rPr>
          <w:lang w:val="sr-Cyrl-BA"/>
        </w:rPr>
        <w:t>5</w:t>
      </w:r>
      <w:r w:rsidR="008E6CD5" w:rsidRPr="00E7128D">
        <w:t>.</w:t>
      </w:r>
      <w:r w:rsidR="00CC1067" w:rsidRPr="00E7128D">
        <w:t xml:space="preserve"> годину.</w:t>
      </w:r>
    </w:p>
    <w:p w:rsidR="00A9565D" w:rsidRPr="00A9565D" w:rsidRDefault="00A9565D" w:rsidP="00CC1067">
      <w:pPr>
        <w:pStyle w:val="BodyText"/>
        <w:tabs>
          <w:tab w:val="left" w:pos="0"/>
        </w:tabs>
        <w:rPr>
          <w:lang w:val="sr-Latn-BA"/>
        </w:rPr>
      </w:pPr>
    </w:p>
    <w:bookmarkStart w:id="11" w:name="_Toc132105789"/>
    <w:bookmarkStart w:id="12" w:name="_Toc132105868"/>
    <w:bookmarkStart w:id="13" w:name="_Toc137106794"/>
    <w:bookmarkStart w:id="14" w:name="_Toc161303023"/>
    <w:bookmarkStart w:id="15" w:name="_Toc161304048"/>
    <w:bookmarkStart w:id="16" w:name="_Toc161304548"/>
    <w:bookmarkStart w:id="17" w:name="_Toc161304707"/>
    <w:p w:rsidR="00505480" w:rsidRDefault="006D2B31" w:rsidP="00466910">
      <w:pPr>
        <w:pStyle w:val="Caption"/>
        <w:jc w:val="center"/>
      </w:pPr>
      <w:r>
        <w:fldChar w:fldCharType="begin"/>
      </w:r>
      <w:r w:rsidR="00466910">
        <w:instrText xml:space="preserve"> SEQ Table \* ARABIC </w:instrText>
      </w:r>
      <w:r>
        <w:fldChar w:fldCharType="separate"/>
      </w:r>
      <w:bookmarkStart w:id="18" w:name="_Toc228258046"/>
      <w:r w:rsidR="006F41C7">
        <w:rPr>
          <w:noProof/>
        </w:rPr>
        <w:t>1</w:t>
      </w:r>
      <w:r>
        <w:fldChar w:fldCharType="end"/>
      </w:r>
      <w:r w:rsidR="00466910">
        <w:rPr>
          <w:lang w:val="sr-Cyrl-BA"/>
        </w:rPr>
        <w:t xml:space="preserve">. Табела - </w:t>
      </w:r>
      <w:r w:rsidR="00466910" w:rsidRPr="00F62C85">
        <w:t>Финансирање пројеката удружења грађана у 2025. години</w:t>
      </w:r>
      <w:bookmarkEnd w:id="18"/>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8"/>
        <w:gridCol w:w="2340"/>
        <w:gridCol w:w="3902"/>
        <w:gridCol w:w="1530"/>
      </w:tblGrid>
      <w:tr w:rsidR="00525806" w:rsidRPr="00A9060F" w:rsidTr="006424E8">
        <w:trPr>
          <w:trHeight w:val="557"/>
        </w:trPr>
        <w:tc>
          <w:tcPr>
            <w:tcW w:w="868" w:type="dxa"/>
            <w:hideMark/>
          </w:tcPr>
          <w:bookmarkEnd w:id="11"/>
          <w:bookmarkEnd w:id="12"/>
          <w:bookmarkEnd w:id="13"/>
          <w:bookmarkEnd w:id="14"/>
          <w:bookmarkEnd w:id="15"/>
          <w:bookmarkEnd w:id="16"/>
          <w:bookmarkEnd w:id="17"/>
          <w:p w:rsidR="00525806" w:rsidRPr="00A9060F" w:rsidRDefault="00525806" w:rsidP="006424E8">
            <w:pPr>
              <w:jc w:val="center"/>
              <w:rPr>
                <w:b/>
                <w:bCs/>
              </w:rPr>
            </w:pPr>
            <w:r w:rsidRPr="00A9060F">
              <w:rPr>
                <w:b/>
                <w:bCs/>
              </w:rPr>
              <w:t>Редни број</w:t>
            </w:r>
          </w:p>
        </w:tc>
        <w:tc>
          <w:tcPr>
            <w:tcW w:w="2340" w:type="dxa"/>
            <w:hideMark/>
          </w:tcPr>
          <w:p w:rsidR="00525806" w:rsidRPr="00A9060F" w:rsidRDefault="00525806" w:rsidP="006424E8">
            <w:pPr>
              <w:jc w:val="center"/>
              <w:rPr>
                <w:b/>
                <w:bCs/>
              </w:rPr>
            </w:pPr>
            <w:r w:rsidRPr="00A9060F">
              <w:rPr>
                <w:b/>
                <w:bCs/>
              </w:rPr>
              <w:t>Назив удружења/ фондације</w:t>
            </w:r>
          </w:p>
        </w:tc>
        <w:tc>
          <w:tcPr>
            <w:tcW w:w="3902" w:type="dxa"/>
            <w:hideMark/>
          </w:tcPr>
          <w:p w:rsidR="00525806" w:rsidRPr="00A9060F" w:rsidRDefault="00525806" w:rsidP="006424E8">
            <w:pPr>
              <w:jc w:val="center"/>
              <w:rPr>
                <w:b/>
                <w:bCs/>
              </w:rPr>
            </w:pPr>
            <w:r w:rsidRPr="00A9060F">
              <w:rPr>
                <w:b/>
                <w:bCs/>
              </w:rPr>
              <w:t>Назив пројекта</w:t>
            </w:r>
          </w:p>
        </w:tc>
        <w:tc>
          <w:tcPr>
            <w:tcW w:w="1530" w:type="dxa"/>
            <w:hideMark/>
          </w:tcPr>
          <w:p w:rsidR="00525806" w:rsidRPr="00A9060F" w:rsidRDefault="00525806" w:rsidP="006424E8">
            <w:pPr>
              <w:jc w:val="center"/>
              <w:rPr>
                <w:b/>
                <w:bCs/>
                <w:lang w:val="sr-Cyrl-BA"/>
              </w:rPr>
            </w:pPr>
            <w:r w:rsidRPr="00A9060F">
              <w:rPr>
                <w:b/>
                <w:bCs/>
                <w:lang w:val="sr-Cyrl-BA"/>
              </w:rPr>
              <w:t>Одобрена средства</w:t>
            </w:r>
          </w:p>
        </w:tc>
      </w:tr>
      <w:tr w:rsidR="00525806" w:rsidRPr="009668A2" w:rsidTr="006424E8">
        <w:trPr>
          <w:trHeight w:val="350"/>
        </w:trPr>
        <w:tc>
          <w:tcPr>
            <w:tcW w:w="868" w:type="dxa"/>
          </w:tcPr>
          <w:p w:rsidR="00525806" w:rsidRPr="009668A2" w:rsidRDefault="00525806" w:rsidP="006424E8">
            <w:pPr>
              <w:jc w:val="center"/>
            </w:pPr>
            <w:r>
              <w:t>1.</w:t>
            </w:r>
          </w:p>
        </w:tc>
        <w:tc>
          <w:tcPr>
            <w:tcW w:w="2340" w:type="dxa"/>
            <w:hideMark/>
          </w:tcPr>
          <w:p w:rsidR="00525806" w:rsidRPr="009668A2" w:rsidRDefault="00525806" w:rsidP="006424E8">
            <w:pPr>
              <w:jc w:val="center"/>
            </w:pPr>
            <w:r w:rsidRPr="009668A2">
              <w:t>СПД "Србадија"</w:t>
            </w:r>
          </w:p>
        </w:tc>
        <w:tc>
          <w:tcPr>
            <w:tcW w:w="3902" w:type="dxa"/>
            <w:hideMark/>
          </w:tcPr>
          <w:p w:rsidR="00525806" w:rsidRPr="009668A2" w:rsidRDefault="00525806" w:rsidP="006424E8">
            <w:pPr>
              <w:jc w:val="center"/>
            </w:pPr>
            <w:r>
              <w:t>XXIV</w:t>
            </w:r>
            <w:r w:rsidRPr="009668A2">
              <w:t xml:space="preserve">  хорски фестивал "Мајске музичке свечаности"</w:t>
            </w:r>
          </w:p>
        </w:tc>
        <w:tc>
          <w:tcPr>
            <w:tcW w:w="1530" w:type="dxa"/>
            <w:hideMark/>
          </w:tcPr>
          <w:p w:rsidR="00525806" w:rsidRPr="009668A2" w:rsidRDefault="00525806" w:rsidP="006424E8">
            <w:pPr>
              <w:jc w:val="center"/>
            </w:pPr>
            <w:r w:rsidRPr="009668A2">
              <w:t>7000,00</w:t>
            </w:r>
          </w:p>
        </w:tc>
      </w:tr>
      <w:tr w:rsidR="00525806" w:rsidRPr="00692E62" w:rsidTr="006424E8">
        <w:trPr>
          <w:trHeight w:val="900"/>
        </w:trPr>
        <w:tc>
          <w:tcPr>
            <w:tcW w:w="868" w:type="dxa"/>
          </w:tcPr>
          <w:p w:rsidR="00525806" w:rsidRDefault="00525806" w:rsidP="006424E8">
            <w:pPr>
              <w:jc w:val="center"/>
            </w:pPr>
          </w:p>
          <w:p w:rsidR="00525806" w:rsidRPr="009668A2" w:rsidRDefault="00525806" w:rsidP="006424E8">
            <w:pPr>
              <w:jc w:val="center"/>
            </w:pPr>
            <w:r>
              <w:t>2.</w:t>
            </w:r>
          </w:p>
        </w:tc>
        <w:tc>
          <w:tcPr>
            <w:tcW w:w="2340" w:type="dxa"/>
            <w:hideMark/>
          </w:tcPr>
          <w:p w:rsidR="00525806" w:rsidRPr="009668A2" w:rsidRDefault="00525806" w:rsidP="006424E8">
            <w:pPr>
              <w:jc w:val="center"/>
            </w:pPr>
            <w:r w:rsidRPr="009668A2">
              <w:t>Удружење жена обољелих од карцинома дојке "Геа"</w:t>
            </w:r>
          </w:p>
        </w:tc>
        <w:tc>
          <w:tcPr>
            <w:tcW w:w="3902" w:type="dxa"/>
            <w:hideMark/>
          </w:tcPr>
          <w:p w:rsidR="00525806" w:rsidRDefault="00525806" w:rsidP="006424E8">
            <w:pPr>
              <w:jc w:val="center"/>
            </w:pPr>
          </w:p>
          <w:p w:rsidR="00525806" w:rsidRPr="002A123C" w:rsidRDefault="00525806" w:rsidP="006424E8">
            <w:pPr>
              <w:jc w:val="center"/>
            </w:pPr>
            <w:r>
              <w:t>Заједно смо јаче</w:t>
            </w:r>
          </w:p>
        </w:tc>
        <w:tc>
          <w:tcPr>
            <w:tcW w:w="1530" w:type="dxa"/>
            <w:hideMark/>
          </w:tcPr>
          <w:p w:rsidR="00525806" w:rsidRDefault="00525806" w:rsidP="006424E8">
            <w:pPr>
              <w:jc w:val="center"/>
            </w:pPr>
          </w:p>
          <w:p w:rsidR="00525806" w:rsidRPr="009668A2" w:rsidRDefault="00525806" w:rsidP="006424E8">
            <w:pPr>
              <w:jc w:val="center"/>
            </w:pPr>
            <w:r>
              <w:t>5500</w:t>
            </w:r>
            <w:r w:rsidRPr="009668A2">
              <w:t>,00</w:t>
            </w:r>
          </w:p>
        </w:tc>
      </w:tr>
      <w:tr w:rsidR="00525806" w:rsidRPr="00692E62" w:rsidTr="006424E8">
        <w:trPr>
          <w:trHeight w:val="647"/>
        </w:trPr>
        <w:tc>
          <w:tcPr>
            <w:tcW w:w="868" w:type="dxa"/>
          </w:tcPr>
          <w:p w:rsidR="00525806" w:rsidRDefault="00525806" w:rsidP="006424E8">
            <w:pPr>
              <w:jc w:val="center"/>
            </w:pPr>
          </w:p>
          <w:p w:rsidR="00525806" w:rsidRPr="009668A2" w:rsidRDefault="00525806" w:rsidP="006424E8">
            <w:pPr>
              <w:jc w:val="center"/>
            </w:pPr>
            <w:r>
              <w:t>3.</w:t>
            </w:r>
          </w:p>
        </w:tc>
        <w:tc>
          <w:tcPr>
            <w:tcW w:w="2340" w:type="dxa"/>
            <w:hideMark/>
          </w:tcPr>
          <w:p w:rsidR="00525806" w:rsidRPr="00636395" w:rsidRDefault="00525806" w:rsidP="006424E8">
            <w:pPr>
              <w:jc w:val="center"/>
            </w:pPr>
            <w:r>
              <w:t>Регионално удружење дистрофичара</w:t>
            </w:r>
          </w:p>
        </w:tc>
        <w:tc>
          <w:tcPr>
            <w:tcW w:w="3902" w:type="dxa"/>
            <w:hideMark/>
          </w:tcPr>
          <w:p w:rsidR="00525806" w:rsidRPr="00636395" w:rsidRDefault="00525806" w:rsidP="006424E8">
            <w:pPr>
              <w:jc w:val="center"/>
            </w:pPr>
            <w:r>
              <w:t>Имам дистрофију али се не предајем</w:t>
            </w:r>
          </w:p>
        </w:tc>
        <w:tc>
          <w:tcPr>
            <w:tcW w:w="1530" w:type="dxa"/>
            <w:hideMark/>
          </w:tcPr>
          <w:p w:rsidR="00525806" w:rsidRDefault="00525806" w:rsidP="006424E8">
            <w:pPr>
              <w:jc w:val="center"/>
            </w:pPr>
          </w:p>
          <w:p w:rsidR="00525806" w:rsidRPr="00636395" w:rsidRDefault="00525806" w:rsidP="006424E8">
            <w:pPr>
              <w:jc w:val="center"/>
            </w:pPr>
            <w:r>
              <w:t>5000,00</w:t>
            </w:r>
          </w:p>
        </w:tc>
      </w:tr>
      <w:tr w:rsidR="00525806" w:rsidRPr="009668A2" w:rsidTr="006424E8">
        <w:trPr>
          <w:trHeight w:val="600"/>
        </w:trPr>
        <w:tc>
          <w:tcPr>
            <w:tcW w:w="868" w:type="dxa"/>
          </w:tcPr>
          <w:p w:rsidR="00525806" w:rsidRDefault="00525806" w:rsidP="006424E8">
            <w:pPr>
              <w:jc w:val="center"/>
            </w:pPr>
          </w:p>
          <w:p w:rsidR="00525806" w:rsidRPr="009668A2" w:rsidRDefault="00525806" w:rsidP="006424E8">
            <w:pPr>
              <w:jc w:val="center"/>
            </w:pPr>
            <w:r>
              <w:t>4.</w:t>
            </w:r>
          </w:p>
        </w:tc>
        <w:tc>
          <w:tcPr>
            <w:tcW w:w="2340" w:type="dxa"/>
            <w:hideMark/>
          </w:tcPr>
          <w:p w:rsidR="00525806" w:rsidRPr="009668A2" w:rsidRDefault="00525806" w:rsidP="006424E8">
            <w:pPr>
              <w:jc w:val="center"/>
            </w:pPr>
            <w:r w:rsidRPr="009668A2">
              <w:t>Удружење за заштиту флоре и фауне "Громижељ"</w:t>
            </w:r>
          </w:p>
        </w:tc>
        <w:tc>
          <w:tcPr>
            <w:tcW w:w="3902" w:type="dxa"/>
            <w:hideMark/>
          </w:tcPr>
          <w:p w:rsidR="00525806" w:rsidRPr="00636395" w:rsidRDefault="00525806" w:rsidP="006424E8">
            <w:pPr>
              <w:jc w:val="center"/>
            </w:pPr>
            <w:r>
              <w:rPr>
                <w:color w:val="000000"/>
              </w:rPr>
              <w:t>Афирмација, помоћ, унапређење, очување животне средине, подизање нивоа еколошке културе у Заштићеном станишту Громижељ</w:t>
            </w:r>
          </w:p>
        </w:tc>
        <w:tc>
          <w:tcPr>
            <w:tcW w:w="1530" w:type="dxa"/>
            <w:hideMark/>
          </w:tcPr>
          <w:p w:rsidR="00525806" w:rsidRDefault="00525806" w:rsidP="006424E8">
            <w:pPr>
              <w:jc w:val="center"/>
            </w:pPr>
          </w:p>
          <w:p w:rsidR="00525806" w:rsidRPr="009668A2" w:rsidRDefault="00525806" w:rsidP="006424E8">
            <w:pPr>
              <w:jc w:val="center"/>
            </w:pPr>
            <w:r>
              <w:t>45</w:t>
            </w:r>
            <w:r w:rsidRPr="009668A2">
              <w:t>00,00</w:t>
            </w:r>
          </w:p>
        </w:tc>
      </w:tr>
      <w:tr w:rsidR="00525806" w:rsidRPr="00692E62" w:rsidTr="006424E8">
        <w:trPr>
          <w:trHeight w:val="413"/>
        </w:trPr>
        <w:tc>
          <w:tcPr>
            <w:tcW w:w="868" w:type="dxa"/>
          </w:tcPr>
          <w:p w:rsidR="00525806" w:rsidRPr="007A149F" w:rsidRDefault="00525806" w:rsidP="006424E8">
            <w:pPr>
              <w:jc w:val="center"/>
            </w:pPr>
          </w:p>
          <w:p w:rsidR="00525806" w:rsidRPr="009668A2" w:rsidRDefault="00525806" w:rsidP="006424E8">
            <w:pPr>
              <w:jc w:val="center"/>
            </w:pPr>
            <w:r>
              <w:t>5.</w:t>
            </w:r>
          </w:p>
        </w:tc>
        <w:tc>
          <w:tcPr>
            <w:tcW w:w="2340" w:type="dxa"/>
            <w:hideMark/>
          </w:tcPr>
          <w:p w:rsidR="00525806" w:rsidRPr="00563F65" w:rsidRDefault="00525806" w:rsidP="006424E8">
            <w:pPr>
              <w:jc w:val="center"/>
            </w:pPr>
            <w:r>
              <w:t>УГ „Музички умјетници Семберије“</w:t>
            </w:r>
          </w:p>
        </w:tc>
        <w:tc>
          <w:tcPr>
            <w:tcW w:w="3902" w:type="dxa"/>
            <w:hideMark/>
          </w:tcPr>
          <w:p w:rsidR="00525806" w:rsidRPr="00563F65" w:rsidRDefault="00525806" w:rsidP="006424E8">
            <w:pPr>
              <w:jc w:val="center"/>
            </w:pPr>
            <w:r>
              <w:t xml:space="preserve">8. </w:t>
            </w:r>
            <w:r>
              <w:rPr>
                <w:color w:val="000000"/>
              </w:rPr>
              <w:t>IX Интернационални фестивал музике “Примавера“</w:t>
            </w:r>
          </w:p>
        </w:tc>
        <w:tc>
          <w:tcPr>
            <w:tcW w:w="1530" w:type="dxa"/>
            <w:hideMark/>
          </w:tcPr>
          <w:p w:rsidR="00525806" w:rsidRDefault="00525806" w:rsidP="006424E8">
            <w:pPr>
              <w:jc w:val="center"/>
            </w:pPr>
          </w:p>
          <w:p w:rsidR="00525806" w:rsidRPr="009668A2" w:rsidRDefault="00525806" w:rsidP="006424E8">
            <w:pPr>
              <w:jc w:val="center"/>
            </w:pPr>
            <w:r w:rsidRPr="009668A2">
              <w:t>4500,00</w:t>
            </w:r>
          </w:p>
        </w:tc>
      </w:tr>
      <w:tr w:rsidR="00525806" w:rsidRPr="00692E62" w:rsidTr="006424E8">
        <w:trPr>
          <w:trHeight w:val="600"/>
        </w:trPr>
        <w:tc>
          <w:tcPr>
            <w:tcW w:w="868" w:type="dxa"/>
          </w:tcPr>
          <w:p w:rsidR="00525806" w:rsidRDefault="00525806" w:rsidP="006424E8">
            <w:pPr>
              <w:jc w:val="center"/>
            </w:pPr>
          </w:p>
          <w:p w:rsidR="00525806" w:rsidRPr="009668A2" w:rsidRDefault="00525806" w:rsidP="006424E8">
            <w:pPr>
              <w:jc w:val="center"/>
            </w:pPr>
            <w:r>
              <w:t>6.</w:t>
            </w:r>
          </w:p>
        </w:tc>
        <w:tc>
          <w:tcPr>
            <w:tcW w:w="2340" w:type="dxa"/>
            <w:hideMark/>
          </w:tcPr>
          <w:p w:rsidR="00525806" w:rsidRPr="00563F65" w:rsidRDefault="00525806" w:rsidP="006424E8">
            <w:pPr>
              <w:jc w:val="center"/>
            </w:pPr>
            <w:r>
              <w:rPr>
                <w:color w:val="000000"/>
              </w:rPr>
              <w:t>Удружење за помоћ ментално заосталим лицима „Нада“</w:t>
            </w:r>
          </w:p>
        </w:tc>
        <w:tc>
          <w:tcPr>
            <w:tcW w:w="3902" w:type="dxa"/>
            <w:hideMark/>
          </w:tcPr>
          <w:p w:rsidR="006424E8" w:rsidRDefault="006424E8" w:rsidP="006424E8">
            <w:pPr>
              <w:jc w:val="center"/>
              <w:rPr>
                <w:color w:val="000000"/>
              </w:rPr>
            </w:pPr>
          </w:p>
          <w:p w:rsidR="00525806" w:rsidRPr="00563F65" w:rsidRDefault="00525806" w:rsidP="006424E8">
            <w:pPr>
              <w:jc w:val="center"/>
            </w:pPr>
            <w:r>
              <w:rPr>
                <w:color w:val="000000"/>
              </w:rPr>
              <w:t>У друштву је лакше</w:t>
            </w:r>
          </w:p>
        </w:tc>
        <w:tc>
          <w:tcPr>
            <w:tcW w:w="1530" w:type="dxa"/>
            <w:hideMark/>
          </w:tcPr>
          <w:p w:rsidR="00525806" w:rsidRDefault="00525806" w:rsidP="006424E8">
            <w:pPr>
              <w:jc w:val="center"/>
            </w:pPr>
          </w:p>
          <w:p w:rsidR="00525806" w:rsidRPr="009668A2" w:rsidRDefault="00525806" w:rsidP="006424E8">
            <w:pPr>
              <w:jc w:val="center"/>
            </w:pPr>
            <w:r>
              <w:t>435</w:t>
            </w:r>
            <w:r w:rsidRPr="009668A2">
              <w:t>0,00</w:t>
            </w:r>
          </w:p>
        </w:tc>
      </w:tr>
      <w:tr w:rsidR="00525806" w:rsidRPr="00692E62" w:rsidTr="006424E8">
        <w:trPr>
          <w:trHeight w:val="548"/>
        </w:trPr>
        <w:tc>
          <w:tcPr>
            <w:tcW w:w="868" w:type="dxa"/>
          </w:tcPr>
          <w:p w:rsidR="00525806" w:rsidRPr="00D26194" w:rsidRDefault="00525806" w:rsidP="006424E8">
            <w:pPr>
              <w:jc w:val="center"/>
            </w:pPr>
            <w:r>
              <w:t>7.</w:t>
            </w:r>
          </w:p>
        </w:tc>
        <w:tc>
          <w:tcPr>
            <w:tcW w:w="2340" w:type="dxa"/>
            <w:hideMark/>
          </w:tcPr>
          <w:p w:rsidR="00525806" w:rsidRDefault="00525806" w:rsidP="006424E8">
            <w:pPr>
              <w:jc w:val="center"/>
              <w:rPr>
                <w:color w:val="000000"/>
              </w:rPr>
            </w:pPr>
            <w:r>
              <w:rPr>
                <w:color w:val="000000"/>
              </w:rPr>
              <w:t>Еколошко удружење „Еко пут“</w:t>
            </w:r>
          </w:p>
        </w:tc>
        <w:tc>
          <w:tcPr>
            <w:tcW w:w="3902" w:type="dxa"/>
            <w:hideMark/>
          </w:tcPr>
          <w:p w:rsidR="00525806" w:rsidRDefault="00525806" w:rsidP="006424E8">
            <w:pPr>
              <w:jc w:val="center"/>
              <w:rPr>
                <w:color w:val="000000"/>
              </w:rPr>
            </w:pPr>
            <w:r>
              <w:rPr>
                <w:color w:val="000000"/>
              </w:rPr>
              <w:t>Парк – Шума; Еко – визитор центар Језера</w:t>
            </w:r>
          </w:p>
        </w:tc>
        <w:tc>
          <w:tcPr>
            <w:tcW w:w="1530" w:type="dxa"/>
            <w:hideMark/>
          </w:tcPr>
          <w:p w:rsidR="00525806" w:rsidRDefault="00525806" w:rsidP="006424E8">
            <w:pPr>
              <w:jc w:val="center"/>
            </w:pPr>
          </w:p>
          <w:p w:rsidR="00525806" w:rsidRDefault="00525806" w:rsidP="006424E8">
            <w:pPr>
              <w:jc w:val="center"/>
            </w:pPr>
            <w:r>
              <w:t>4000,00</w:t>
            </w:r>
          </w:p>
        </w:tc>
      </w:tr>
      <w:tr w:rsidR="00525806" w:rsidRPr="00692E62" w:rsidTr="006424E8">
        <w:trPr>
          <w:trHeight w:val="548"/>
        </w:trPr>
        <w:tc>
          <w:tcPr>
            <w:tcW w:w="868" w:type="dxa"/>
          </w:tcPr>
          <w:p w:rsidR="00525806" w:rsidRPr="007A149F" w:rsidRDefault="00525806" w:rsidP="006424E8">
            <w:pPr>
              <w:jc w:val="center"/>
            </w:pPr>
          </w:p>
          <w:p w:rsidR="00525806" w:rsidRPr="009668A2" w:rsidRDefault="00525806" w:rsidP="006424E8">
            <w:pPr>
              <w:jc w:val="center"/>
            </w:pPr>
            <w:r>
              <w:t>8.</w:t>
            </w:r>
          </w:p>
        </w:tc>
        <w:tc>
          <w:tcPr>
            <w:tcW w:w="2340" w:type="dxa"/>
            <w:hideMark/>
          </w:tcPr>
          <w:p w:rsidR="00525806" w:rsidRPr="00563F65" w:rsidRDefault="00525806" w:rsidP="006424E8">
            <w:pPr>
              <w:jc w:val="center"/>
            </w:pPr>
            <w:r>
              <w:rPr>
                <w:color w:val="000000"/>
              </w:rPr>
              <w:t>Омладинска организација „Искра“</w:t>
            </w:r>
          </w:p>
        </w:tc>
        <w:tc>
          <w:tcPr>
            <w:tcW w:w="3902" w:type="dxa"/>
            <w:hideMark/>
          </w:tcPr>
          <w:p w:rsidR="00525806" w:rsidRDefault="00525806" w:rsidP="006424E8">
            <w:pPr>
              <w:jc w:val="center"/>
              <w:rPr>
                <w:color w:val="000000"/>
              </w:rPr>
            </w:pPr>
            <w:r>
              <w:rPr>
                <w:color w:val="000000"/>
              </w:rPr>
              <w:t>NOV!INA</w:t>
            </w:r>
          </w:p>
          <w:p w:rsidR="00525806" w:rsidRPr="00332444" w:rsidRDefault="00525806" w:rsidP="006424E8">
            <w:pPr>
              <w:jc w:val="center"/>
            </w:pPr>
            <w:r>
              <w:rPr>
                <w:color w:val="000000"/>
              </w:rPr>
              <w:t>„Млади новинари Бијељине-Градски портал за омладинско новинарство“</w:t>
            </w:r>
          </w:p>
        </w:tc>
        <w:tc>
          <w:tcPr>
            <w:tcW w:w="1530" w:type="dxa"/>
            <w:hideMark/>
          </w:tcPr>
          <w:p w:rsidR="00525806" w:rsidRDefault="00525806" w:rsidP="006424E8">
            <w:pPr>
              <w:jc w:val="center"/>
            </w:pPr>
          </w:p>
          <w:p w:rsidR="00525806" w:rsidRPr="009668A2" w:rsidRDefault="00525806" w:rsidP="006424E8">
            <w:pPr>
              <w:jc w:val="center"/>
            </w:pPr>
            <w:r w:rsidRPr="009668A2">
              <w:t>4000,00</w:t>
            </w:r>
          </w:p>
        </w:tc>
      </w:tr>
      <w:tr w:rsidR="00525806" w:rsidRPr="00692E62" w:rsidTr="006424E8">
        <w:trPr>
          <w:trHeight w:val="548"/>
        </w:trPr>
        <w:tc>
          <w:tcPr>
            <w:tcW w:w="868" w:type="dxa"/>
          </w:tcPr>
          <w:p w:rsidR="00525806" w:rsidRPr="007A149F" w:rsidRDefault="00525806" w:rsidP="006424E8">
            <w:pPr>
              <w:jc w:val="center"/>
            </w:pPr>
          </w:p>
          <w:p w:rsidR="00525806" w:rsidRPr="009668A2" w:rsidRDefault="00525806" w:rsidP="006424E8">
            <w:pPr>
              <w:jc w:val="center"/>
            </w:pPr>
            <w:r>
              <w:t>9.</w:t>
            </w:r>
          </w:p>
        </w:tc>
        <w:tc>
          <w:tcPr>
            <w:tcW w:w="2340" w:type="dxa"/>
          </w:tcPr>
          <w:p w:rsidR="00525806" w:rsidRPr="00332444" w:rsidRDefault="00525806" w:rsidP="006424E8">
            <w:pPr>
              <w:jc w:val="center"/>
            </w:pPr>
            <w:r>
              <w:t>ГО СПКД „Просвјета“</w:t>
            </w:r>
          </w:p>
        </w:tc>
        <w:tc>
          <w:tcPr>
            <w:tcW w:w="3902" w:type="dxa"/>
          </w:tcPr>
          <w:p w:rsidR="00525806" w:rsidRPr="00332444" w:rsidRDefault="00525806" w:rsidP="006424E8">
            <w:pPr>
              <w:jc w:val="center"/>
            </w:pPr>
            <w:r>
              <w:rPr>
                <w:color w:val="000000"/>
              </w:rPr>
              <w:t>Манифестација „Ћирилице, чедо моје!“  2025</w:t>
            </w:r>
          </w:p>
        </w:tc>
        <w:tc>
          <w:tcPr>
            <w:tcW w:w="1530" w:type="dxa"/>
          </w:tcPr>
          <w:p w:rsidR="00525806" w:rsidRDefault="00525806" w:rsidP="006424E8">
            <w:pPr>
              <w:jc w:val="center"/>
            </w:pPr>
          </w:p>
          <w:p w:rsidR="00525806" w:rsidRPr="009668A2" w:rsidRDefault="00525806" w:rsidP="006424E8">
            <w:pPr>
              <w:jc w:val="center"/>
            </w:pPr>
            <w:r w:rsidRPr="009668A2">
              <w:t>4000,00</w:t>
            </w:r>
          </w:p>
        </w:tc>
      </w:tr>
      <w:tr w:rsidR="00525806" w:rsidRPr="00692E62" w:rsidTr="006424E8">
        <w:trPr>
          <w:trHeight w:val="530"/>
        </w:trPr>
        <w:tc>
          <w:tcPr>
            <w:tcW w:w="868" w:type="dxa"/>
          </w:tcPr>
          <w:p w:rsidR="00525806" w:rsidRPr="007A149F" w:rsidRDefault="00525806" w:rsidP="006424E8">
            <w:pPr>
              <w:jc w:val="center"/>
            </w:pPr>
          </w:p>
          <w:p w:rsidR="00525806" w:rsidRPr="009668A2" w:rsidRDefault="00525806" w:rsidP="006424E8">
            <w:pPr>
              <w:jc w:val="center"/>
            </w:pPr>
            <w:r>
              <w:t>10.</w:t>
            </w:r>
          </w:p>
        </w:tc>
        <w:tc>
          <w:tcPr>
            <w:tcW w:w="2340" w:type="dxa"/>
            <w:hideMark/>
          </w:tcPr>
          <w:p w:rsidR="00525806" w:rsidRPr="00332444" w:rsidRDefault="00525806" w:rsidP="006424E8">
            <w:pPr>
              <w:jc w:val="center"/>
            </w:pPr>
            <w:r>
              <w:rPr>
                <w:color w:val="000000"/>
              </w:rPr>
              <w:t>Удружење глувих и наглувих регије Бијељина</w:t>
            </w:r>
          </w:p>
        </w:tc>
        <w:tc>
          <w:tcPr>
            <w:tcW w:w="3902" w:type="dxa"/>
            <w:hideMark/>
          </w:tcPr>
          <w:p w:rsidR="00525806" w:rsidRPr="00332444" w:rsidRDefault="00525806" w:rsidP="006424E8">
            <w:pPr>
              <w:jc w:val="center"/>
            </w:pPr>
            <w:r>
              <w:rPr>
                <w:color w:val="000000"/>
              </w:rPr>
              <w:t>Знаковни језик за инклзивну заједницу</w:t>
            </w:r>
          </w:p>
        </w:tc>
        <w:tc>
          <w:tcPr>
            <w:tcW w:w="1530" w:type="dxa"/>
            <w:hideMark/>
          </w:tcPr>
          <w:p w:rsidR="00525806" w:rsidRDefault="00525806" w:rsidP="006424E8">
            <w:pPr>
              <w:jc w:val="center"/>
            </w:pPr>
          </w:p>
          <w:p w:rsidR="00525806" w:rsidRPr="00332444" w:rsidRDefault="00525806" w:rsidP="006424E8">
            <w:pPr>
              <w:jc w:val="center"/>
            </w:pPr>
            <w:r>
              <w:t>3700,00</w:t>
            </w:r>
          </w:p>
        </w:tc>
      </w:tr>
      <w:tr w:rsidR="00525806" w:rsidRPr="00692E62" w:rsidTr="006424E8">
        <w:trPr>
          <w:trHeight w:val="512"/>
        </w:trPr>
        <w:tc>
          <w:tcPr>
            <w:tcW w:w="868" w:type="dxa"/>
          </w:tcPr>
          <w:p w:rsidR="00525806" w:rsidRPr="009668A2" w:rsidRDefault="00525806" w:rsidP="006424E8">
            <w:pPr>
              <w:jc w:val="center"/>
            </w:pPr>
            <w:r>
              <w:t>11.</w:t>
            </w:r>
          </w:p>
        </w:tc>
        <w:tc>
          <w:tcPr>
            <w:tcW w:w="2340" w:type="dxa"/>
            <w:hideMark/>
          </w:tcPr>
          <w:p w:rsidR="00525806" w:rsidRPr="00332444" w:rsidRDefault="00525806" w:rsidP="006424E8">
            <w:pPr>
              <w:jc w:val="center"/>
            </w:pPr>
            <w:r>
              <w:rPr>
                <w:color w:val="000000"/>
              </w:rPr>
              <w:t>„Oldtimer klub Bijeljina“</w:t>
            </w:r>
          </w:p>
        </w:tc>
        <w:tc>
          <w:tcPr>
            <w:tcW w:w="3902" w:type="dxa"/>
            <w:hideMark/>
          </w:tcPr>
          <w:p w:rsidR="00525806" w:rsidRPr="00332444" w:rsidRDefault="00525806" w:rsidP="006424E8">
            <w:pPr>
              <w:jc w:val="center"/>
            </w:pPr>
            <w:r>
              <w:rPr>
                <w:color w:val="000000"/>
              </w:rPr>
              <w:t>Бијељинска бубијада Бијељина 2025.</w:t>
            </w:r>
          </w:p>
        </w:tc>
        <w:tc>
          <w:tcPr>
            <w:tcW w:w="1530" w:type="dxa"/>
            <w:hideMark/>
          </w:tcPr>
          <w:p w:rsidR="00525806" w:rsidRDefault="00525806" w:rsidP="006424E8">
            <w:pPr>
              <w:jc w:val="center"/>
            </w:pPr>
          </w:p>
          <w:p w:rsidR="00525806" w:rsidRPr="00332444" w:rsidRDefault="00525806" w:rsidP="006424E8">
            <w:pPr>
              <w:jc w:val="center"/>
            </w:pPr>
            <w:r>
              <w:t>3700,00</w:t>
            </w:r>
          </w:p>
        </w:tc>
      </w:tr>
      <w:tr w:rsidR="00525806" w:rsidRPr="009668A2" w:rsidTr="006424E8">
        <w:trPr>
          <w:trHeight w:val="70"/>
        </w:trPr>
        <w:tc>
          <w:tcPr>
            <w:tcW w:w="868" w:type="dxa"/>
          </w:tcPr>
          <w:p w:rsidR="00525806" w:rsidRPr="009668A2" w:rsidRDefault="00525806" w:rsidP="006424E8">
            <w:pPr>
              <w:jc w:val="center"/>
            </w:pPr>
            <w:r>
              <w:t>12.</w:t>
            </w:r>
          </w:p>
        </w:tc>
        <w:tc>
          <w:tcPr>
            <w:tcW w:w="2340" w:type="dxa"/>
            <w:hideMark/>
          </w:tcPr>
          <w:p w:rsidR="00525806" w:rsidRPr="00332444" w:rsidRDefault="00525806" w:rsidP="006424E8">
            <w:pPr>
              <w:jc w:val="center"/>
            </w:pPr>
            <w:r>
              <w:rPr>
                <w:color w:val="000000"/>
              </w:rPr>
              <w:t>ПЕД „Мајевица“</w:t>
            </w:r>
          </w:p>
        </w:tc>
        <w:tc>
          <w:tcPr>
            <w:tcW w:w="3902" w:type="dxa"/>
            <w:hideMark/>
          </w:tcPr>
          <w:p w:rsidR="00525806" w:rsidRPr="00332444" w:rsidRDefault="00525806" w:rsidP="006424E8">
            <w:pPr>
              <w:jc w:val="center"/>
            </w:pPr>
            <w:r>
              <w:rPr>
                <w:color w:val="000000"/>
              </w:rPr>
              <w:t>Планинаримо Мајевицом</w:t>
            </w:r>
          </w:p>
        </w:tc>
        <w:tc>
          <w:tcPr>
            <w:tcW w:w="1530" w:type="dxa"/>
            <w:hideMark/>
          </w:tcPr>
          <w:p w:rsidR="00525806" w:rsidRPr="00332444" w:rsidRDefault="00525806" w:rsidP="006424E8">
            <w:pPr>
              <w:jc w:val="center"/>
            </w:pPr>
            <w:r>
              <w:t>3500,00</w:t>
            </w:r>
          </w:p>
        </w:tc>
      </w:tr>
      <w:tr w:rsidR="00525806" w:rsidRPr="00692E62" w:rsidTr="006424E8">
        <w:trPr>
          <w:trHeight w:val="600"/>
        </w:trPr>
        <w:tc>
          <w:tcPr>
            <w:tcW w:w="868" w:type="dxa"/>
          </w:tcPr>
          <w:p w:rsidR="00525806" w:rsidRDefault="00525806" w:rsidP="006424E8">
            <w:pPr>
              <w:jc w:val="center"/>
            </w:pPr>
          </w:p>
          <w:p w:rsidR="00525806" w:rsidRPr="009668A2" w:rsidRDefault="00525806" w:rsidP="006424E8">
            <w:pPr>
              <w:jc w:val="center"/>
            </w:pPr>
            <w:r>
              <w:t>13.</w:t>
            </w:r>
          </w:p>
        </w:tc>
        <w:tc>
          <w:tcPr>
            <w:tcW w:w="2340" w:type="dxa"/>
            <w:hideMark/>
          </w:tcPr>
          <w:p w:rsidR="00525806" w:rsidRPr="00C53DFC" w:rsidRDefault="00525806" w:rsidP="006424E8">
            <w:pPr>
              <w:jc w:val="center"/>
            </w:pPr>
            <w:r w:rsidRPr="00C277FF">
              <w:rPr>
                <w:color w:val="000000"/>
              </w:rPr>
              <w:t>Регионални рукометни савез Бијељина</w:t>
            </w:r>
          </w:p>
        </w:tc>
        <w:tc>
          <w:tcPr>
            <w:tcW w:w="3902" w:type="dxa"/>
            <w:hideMark/>
          </w:tcPr>
          <w:p w:rsidR="00525806" w:rsidRDefault="00525806" w:rsidP="006424E8">
            <w:pPr>
              <w:jc w:val="center"/>
            </w:pPr>
          </w:p>
          <w:p w:rsidR="00525806" w:rsidRPr="00C53DFC" w:rsidRDefault="00525806" w:rsidP="006424E8">
            <w:pPr>
              <w:jc w:val="center"/>
            </w:pPr>
            <w:r>
              <w:rPr>
                <w:color w:val="000000"/>
              </w:rPr>
              <w:t>Дјеца и млади</w:t>
            </w:r>
          </w:p>
        </w:tc>
        <w:tc>
          <w:tcPr>
            <w:tcW w:w="1530" w:type="dxa"/>
            <w:hideMark/>
          </w:tcPr>
          <w:p w:rsidR="00525806" w:rsidRDefault="00525806" w:rsidP="006424E8">
            <w:pPr>
              <w:jc w:val="center"/>
            </w:pPr>
          </w:p>
          <w:p w:rsidR="00525806" w:rsidRPr="00C53DFC" w:rsidRDefault="00525806" w:rsidP="006424E8">
            <w:pPr>
              <w:jc w:val="center"/>
            </w:pPr>
            <w:r>
              <w:t>3500,00</w:t>
            </w:r>
          </w:p>
        </w:tc>
      </w:tr>
      <w:tr w:rsidR="00525806" w:rsidRPr="00692E62" w:rsidTr="006424E8">
        <w:trPr>
          <w:trHeight w:val="620"/>
        </w:trPr>
        <w:tc>
          <w:tcPr>
            <w:tcW w:w="868" w:type="dxa"/>
          </w:tcPr>
          <w:p w:rsidR="00525806" w:rsidRPr="009668A2" w:rsidRDefault="00525806" w:rsidP="006424E8">
            <w:pPr>
              <w:jc w:val="center"/>
            </w:pPr>
            <w:r>
              <w:t>14.</w:t>
            </w:r>
          </w:p>
        </w:tc>
        <w:tc>
          <w:tcPr>
            <w:tcW w:w="2340" w:type="dxa"/>
            <w:hideMark/>
          </w:tcPr>
          <w:p w:rsidR="00525806" w:rsidRPr="00C53DFC" w:rsidRDefault="00525806" w:rsidP="006424E8">
            <w:pPr>
              <w:jc w:val="center"/>
            </w:pPr>
            <w:r>
              <w:t>УГ „Отахарин“</w:t>
            </w:r>
          </w:p>
        </w:tc>
        <w:tc>
          <w:tcPr>
            <w:tcW w:w="3902" w:type="dxa"/>
            <w:hideMark/>
          </w:tcPr>
          <w:p w:rsidR="00525806" w:rsidRPr="00C53DFC" w:rsidRDefault="00525806" w:rsidP="006424E8">
            <w:pPr>
              <w:jc w:val="center"/>
            </w:pPr>
            <w:r>
              <w:rPr>
                <w:color w:val="000000"/>
              </w:rPr>
              <w:t>БАРО ДРОМ – дуг пут оснаживања и једнаких прилика за Роме</w:t>
            </w:r>
          </w:p>
        </w:tc>
        <w:tc>
          <w:tcPr>
            <w:tcW w:w="1530" w:type="dxa"/>
            <w:hideMark/>
          </w:tcPr>
          <w:p w:rsidR="00525806" w:rsidRPr="009668A2" w:rsidRDefault="00525806" w:rsidP="006424E8">
            <w:pPr>
              <w:jc w:val="center"/>
            </w:pPr>
            <w:r>
              <w:t>350</w:t>
            </w:r>
            <w:r w:rsidRPr="009668A2">
              <w:t>0,00</w:t>
            </w:r>
          </w:p>
        </w:tc>
      </w:tr>
      <w:tr w:rsidR="00525806" w:rsidRPr="00126467" w:rsidTr="006424E8">
        <w:trPr>
          <w:trHeight w:val="557"/>
        </w:trPr>
        <w:tc>
          <w:tcPr>
            <w:tcW w:w="868" w:type="dxa"/>
          </w:tcPr>
          <w:p w:rsidR="00525806" w:rsidRDefault="00525806" w:rsidP="006424E8">
            <w:pPr>
              <w:jc w:val="center"/>
            </w:pPr>
          </w:p>
          <w:p w:rsidR="00525806" w:rsidRPr="009668A2" w:rsidRDefault="00525806" w:rsidP="006424E8">
            <w:pPr>
              <w:jc w:val="center"/>
            </w:pPr>
            <w:r>
              <w:t>15.</w:t>
            </w:r>
          </w:p>
        </w:tc>
        <w:tc>
          <w:tcPr>
            <w:tcW w:w="2340" w:type="dxa"/>
          </w:tcPr>
          <w:p w:rsidR="00525806" w:rsidRPr="00C53DFC" w:rsidRDefault="00525806" w:rsidP="006424E8">
            <w:pPr>
              <w:jc w:val="center"/>
            </w:pPr>
            <w:r w:rsidRPr="00C277FF">
              <w:rPr>
                <w:color w:val="000000"/>
              </w:rPr>
              <w:t>Удружење дијабетичара „Диабета</w:t>
            </w:r>
            <w:r w:rsidRPr="00E03548">
              <w:rPr>
                <w:b/>
                <w:color w:val="000000"/>
              </w:rPr>
              <w:t>“</w:t>
            </w:r>
          </w:p>
        </w:tc>
        <w:tc>
          <w:tcPr>
            <w:tcW w:w="3902" w:type="dxa"/>
          </w:tcPr>
          <w:p w:rsidR="00525806" w:rsidRPr="00C53DFC" w:rsidRDefault="00525806" w:rsidP="006424E8">
            <w:pPr>
              <w:jc w:val="center"/>
            </w:pPr>
            <w:r>
              <w:rPr>
                <w:color w:val="000000"/>
              </w:rPr>
              <w:t>Заједно за здравље: превенција, едукација и подршка</w:t>
            </w:r>
          </w:p>
        </w:tc>
        <w:tc>
          <w:tcPr>
            <w:tcW w:w="1530" w:type="dxa"/>
          </w:tcPr>
          <w:p w:rsidR="00525806" w:rsidRDefault="00525806" w:rsidP="006424E8">
            <w:pPr>
              <w:jc w:val="center"/>
            </w:pPr>
          </w:p>
          <w:p w:rsidR="00525806" w:rsidRPr="009668A2" w:rsidRDefault="00525806" w:rsidP="006424E8">
            <w:pPr>
              <w:jc w:val="center"/>
            </w:pPr>
            <w:r>
              <w:t>32</w:t>
            </w:r>
            <w:r w:rsidRPr="009668A2">
              <w:t>00,00</w:t>
            </w:r>
          </w:p>
        </w:tc>
      </w:tr>
      <w:tr w:rsidR="00525806" w:rsidRPr="00126467" w:rsidTr="006424E8">
        <w:trPr>
          <w:trHeight w:val="600"/>
        </w:trPr>
        <w:tc>
          <w:tcPr>
            <w:tcW w:w="868" w:type="dxa"/>
          </w:tcPr>
          <w:p w:rsidR="00525806" w:rsidRDefault="00525806" w:rsidP="006424E8">
            <w:pPr>
              <w:jc w:val="center"/>
            </w:pPr>
          </w:p>
          <w:p w:rsidR="00525806" w:rsidRPr="009668A2" w:rsidRDefault="00525806" w:rsidP="006424E8">
            <w:pPr>
              <w:jc w:val="center"/>
            </w:pPr>
            <w:r>
              <w:t>16.</w:t>
            </w:r>
          </w:p>
        </w:tc>
        <w:tc>
          <w:tcPr>
            <w:tcW w:w="2340" w:type="dxa"/>
            <w:hideMark/>
          </w:tcPr>
          <w:p w:rsidR="00525806" w:rsidRPr="00C53DFC" w:rsidRDefault="00525806" w:rsidP="006424E8">
            <w:pPr>
              <w:jc w:val="center"/>
            </w:pPr>
            <w:r>
              <w:rPr>
                <w:color w:val="000000"/>
              </w:rPr>
              <w:t>Удружење иноватора регије Бијељина</w:t>
            </w:r>
          </w:p>
        </w:tc>
        <w:tc>
          <w:tcPr>
            <w:tcW w:w="3902" w:type="dxa"/>
            <w:hideMark/>
          </w:tcPr>
          <w:p w:rsidR="006424E8" w:rsidRDefault="006424E8" w:rsidP="006424E8">
            <w:pPr>
              <w:jc w:val="center"/>
              <w:rPr>
                <w:color w:val="000000"/>
              </w:rPr>
            </w:pPr>
          </w:p>
          <w:p w:rsidR="00525806" w:rsidRPr="00C53DFC" w:rsidRDefault="00525806" w:rsidP="006424E8">
            <w:pPr>
              <w:jc w:val="center"/>
            </w:pPr>
            <w:r>
              <w:rPr>
                <w:color w:val="000000"/>
              </w:rPr>
              <w:t>Млади иноватори 2025</w:t>
            </w:r>
          </w:p>
        </w:tc>
        <w:tc>
          <w:tcPr>
            <w:tcW w:w="1530" w:type="dxa"/>
            <w:hideMark/>
          </w:tcPr>
          <w:p w:rsidR="00525806" w:rsidRDefault="00525806" w:rsidP="006424E8">
            <w:pPr>
              <w:jc w:val="center"/>
            </w:pPr>
          </w:p>
          <w:p w:rsidR="00525806" w:rsidRPr="009668A2" w:rsidRDefault="00525806" w:rsidP="006424E8">
            <w:pPr>
              <w:jc w:val="center"/>
            </w:pPr>
            <w:r>
              <w:t>30</w:t>
            </w:r>
            <w:r w:rsidRPr="009668A2">
              <w:t>00,00</w:t>
            </w:r>
          </w:p>
        </w:tc>
      </w:tr>
      <w:tr w:rsidR="00525806" w:rsidRPr="00126467" w:rsidTr="006424E8">
        <w:trPr>
          <w:trHeight w:val="458"/>
        </w:trPr>
        <w:tc>
          <w:tcPr>
            <w:tcW w:w="868" w:type="dxa"/>
          </w:tcPr>
          <w:p w:rsidR="00525806" w:rsidRDefault="00525806" w:rsidP="006424E8">
            <w:pPr>
              <w:jc w:val="center"/>
            </w:pPr>
          </w:p>
          <w:p w:rsidR="00525806" w:rsidRPr="009668A2" w:rsidRDefault="00525806" w:rsidP="006424E8">
            <w:pPr>
              <w:jc w:val="center"/>
            </w:pPr>
            <w:r>
              <w:t>17.</w:t>
            </w:r>
          </w:p>
        </w:tc>
        <w:tc>
          <w:tcPr>
            <w:tcW w:w="2340" w:type="dxa"/>
            <w:hideMark/>
          </w:tcPr>
          <w:p w:rsidR="00525806" w:rsidRDefault="00525806" w:rsidP="006424E8">
            <w:pPr>
              <w:jc w:val="center"/>
            </w:pPr>
          </w:p>
          <w:p w:rsidR="00525806" w:rsidRPr="00C53DFC" w:rsidRDefault="00525806" w:rsidP="006424E8">
            <w:pPr>
              <w:jc w:val="center"/>
            </w:pPr>
            <w:r>
              <w:rPr>
                <w:color w:val="000000"/>
              </w:rPr>
              <w:t>УГ „ПЕЗ Ренесанса“</w:t>
            </w:r>
          </w:p>
        </w:tc>
        <w:tc>
          <w:tcPr>
            <w:tcW w:w="3902" w:type="dxa"/>
            <w:hideMark/>
          </w:tcPr>
          <w:p w:rsidR="00525806" w:rsidRPr="00C53DFC" w:rsidRDefault="00525806" w:rsidP="006424E8">
            <w:pPr>
              <w:jc w:val="center"/>
            </w:pPr>
            <w:r>
              <w:rPr>
                <w:color w:val="000000"/>
              </w:rPr>
              <w:t>Зелени талас-„гдје год нађеш згодно мјесто ту дрво посади“-за будућност наше дјеце III</w:t>
            </w:r>
          </w:p>
        </w:tc>
        <w:tc>
          <w:tcPr>
            <w:tcW w:w="1530" w:type="dxa"/>
            <w:hideMark/>
          </w:tcPr>
          <w:p w:rsidR="00525806" w:rsidRDefault="00525806" w:rsidP="006424E8">
            <w:pPr>
              <w:jc w:val="center"/>
            </w:pPr>
          </w:p>
          <w:p w:rsidR="00525806" w:rsidRPr="009668A2" w:rsidRDefault="00525806" w:rsidP="006424E8">
            <w:pPr>
              <w:jc w:val="center"/>
            </w:pPr>
            <w:r>
              <w:t>30</w:t>
            </w:r>
            <w:r w:rsidRPr="009668A2">
              <w:t>00,00</w:t>
            </w:r>
          </w:p>
        </w:tc>
      </w:tr>
      <w:tr w:rsidR="00525806" w:rsidRPr="00126467" w:rsidTr="006424E8">
        <w:trPr>
          <w:trHeight w:val="548"/>
        </w:trPr>
        <w:tc>
          <w:tcPr>
            <w:tcW w:w="868" w:type="dxa"/>
          </w:tcPr>
          <w:p w:rsidR="00525806" w:rsidRDefault="00525806" w:rsidP="006424E8">
            <w:pPr>
              <w:jc w:val="center"/>
            </w:pPr>
          </w:p>
          <w:p w:rsidR="006424E8" w:rsidRDefault="006424E8" w:rsidP="006424E8">
            <w:pPr>
              <w:jc w:val="center"/>
            </w:pPr>
          </w:p>
          <w:p w:rsidR="00525806" w:rsidRPr="009668A2" w:rsidRDefault="00525806" w:rsidP="006424E8">
            <w:pPr>
              <w:jc w:val="center"/>
            </w:pPr>
            <w:r>
              <w:t>18.</w:t>
            </w:r>
          </w:p>
        </w:tc>
        <w:tc>
          <w:tcPr>
            <w:tcW w:w="2340" w:type="dxa"/>
            <w:hideMark/>
          </w:tcPr>
          <w:p w:rsidR="00525806" w:rsidRPr="009668A2" w:rsidRDefault="00525806" w:rsidP="006424E8">
            <w:pPr>
              <w:jc w:val="center"/>
            </w:pPr>
            <w:r>
              <w:rPr>
                <w:color w:val="000000"/>
              </w:rPr>
              <w:t>Удружење грађана за развој и рекреацију здравог тијела омладине и трудница „Мама М“</w:t>
            </w:r>
          </w:p>
        </w:tc>
        <w:tc>
          <w:tcPr>
            <w:tcW w:w="3902" w:type="dxa"/>
            <w:hideMark/>
          </w:tcPr>
          <w:p w:rsidR="00525806" w:rsidRDefault="00525806" w:rsidP="006424E8">
            <w:pPr>
              <w:jc w:val="center"/>
            </w:pPr>
          </w:p>
          <w:p w:rsidR="006424E8" w:rsidRDefault="006424E8" w:rsidP="006424E8">
            <w:pPr>
              <w:jc w:val="center"/>
            </w:pPr>
          </w:p>
          <w:p w:rsidR="00525806" w:rsidRPr="00C17E5A" w:rsidRDefault="00525806" w:rsidP="006424E8">
            <w:pPr>
              <w:jc w:val="center"/>
            </w:pPr>
            <w:r>
              <w:t>МАМА</w:t>
            </w:r>
          </w:p>
        </w:tc>
        <w:tc>
          <w:tcPr>
            <w:tcW w:w="1530" w:type="dxa"/>
            <w:hideMark/>
          </w:tcPr>
          <w:p w:rsidR="00525806" w:rsidRDefault="00525806" w:rsidP="006424E8">
            <w:pPr>
              <w:jc w:val="center"/>
            </w:pPr>
          </w:p>
          <w:p w:rsidR="006424E8" w:rsidRDefault="006424E8" w:rsidP="006424E8">
            <w:pPr>
              <w:jc w:val="center"/>
            </w:pPr>
          </w:p>
          <w:p w:rsidR="00525806" w:rsidRPr="009668A2" w:rsidRDefault="00525806" w:rsidP="006424E8">
            <w:pPr>
              <w:jc w:val="center"/>
            </w:pPr>
            <w:r>
              <w:t>30</w:t>
            </w:r>
            <w:r w:rsidRPr="009668A2">
              <w:t>00,00</w:t>
            </w:r>
          </w:p>
        </w:tc>
      </w:tr>
      <w:tr w:rsidR="00525806" w:rsidRPr="00126467" w:rsidTr="006424E8">
        <w:trPr>
          <w:trHeight w:val="242"/>
        </w:trPr>
        <w:tc>
          <w:tcPr>
            <w:tcW w:w="868" w:type="dxa"/>
          </w:tcPr>
          <w:p w:rsidR="00525806" w:rsidRPr="009668A2" w:rsidRDefault="00525806" w:rsidP="006424E8">
            <w:pPr>
              <w:jc w:val="center"/>
            </w:pPr>
            <w:r>
              <w:t>19.</w:t>
            </w:r>
          </w:p>
        </w:tc>
        <w:tc>
          <w:tcPr>
            <w:tcW w:w="2340" w:type="dxa"/>
            <w:hideMark/>
          </w:tcPr>
          <w:p w:rsidR="00525806" w:rsidRPr="009668A2" w:rsidRDefault="00525806" w:rsidP="006424E8">
            <w:pPr>
              <w:jc w:val="center"/>
            </w:pPr>
            <w:r>
              <w:t>Удружење жена „Бели Анђео“</w:t>
            </w:r>
          </w:p>
        </w:tc>
        <w:tc>
          <w:tcPr>
            <w:tcW w:w="3902" w:type="dxa"/>
            <w:hideMark/>
          </w:tcPr>
          <w:p w:rsidR="00525806" w:rsidRPr="00C17E5A" w:rsidRDefault="00525806" w:rsidP="006424E8">
            <w:pPr>
              <w:jc w:val="center"/>
            </w:pPr>
            <w:r>
              <w:rPr>
                <w:color w:val="000000"/>
              </w:rPr>
              <w:t>Оживимо и очувајмо традицију и обичаје семберског сијела</w:t>
            </w:r>
          </w:p>
        </w:tc>
        <w:tc>
          <w:tcPr>
            <w:tcW w:w="1530" w:type="dxa"/>
            <w:hideMark/>
          </w:tcPr>
          <w:p w:rsidR="00525806" w:rsidRPr="009668A2" w:rsidRDefault="00525806" w:rsidP="006424E8">
            <w:pPr>
              <w:jc w:val="center"/>
            </w:pPr>
            <w:r>
              <w:t>30</w:t>
            </w:r>
            <w:r w:rsidRPr="009668A2">
              <w:t>00,00</w:t>
            </w:r>
          </w:p>
        </w:tc>
      </w:tr>
      <w:tr w:rsidR="00525806" w:rsidRPr="00126467" w:rsidTr="006424E8">
        <w:trPr>
          <w:trHeight w:val="600"/>
        </w:trPr>
        <w:tc>
          <w:tcPr>
            <w:tcW w:w="868" w:type="dxa"/>
          </w:tcPr>
          <w:p w:rsidR="00525806" w:rsidRDefault="00525806" w:rsidP="006424E8">
            <w:pPr>
              <w:jc w:val="center"/>
            </w:pPr>
          </w:p>
          <w:p w:rsidR="00525806" w:rsidRPr="009668A2" w:rsidRDefault="00525806" w:rsidP="006424E8">
            <w:pPr>
              <w:jc w:val="center"/>
            </w:pPr>
            <w:r>
              <w:t>20.</w:t>
            </w:r>
          </w:p>
        </w:tc>
        <w:tc>
          <w:tcPr>
            <w:tcW w:w="2340" w:type="dxa"/>
            <w:hideMark/>
          </w:tcPr>
          <w:p w:rsidR="00525806" w:rsidRPr="00C17E5A" w:rsidRDefault="00525806" w:rsidP="006424E8">
            <w:pPr>
              <w:jc w:val="center"/>
            </w:pPr>
            <w:r w:rsidRPr="00C277FF">
              <w:rPr>
                <w:color w:val="000000"/>
              </w:rPr>
              <w:t>Организација за рад са омладином „Панда“</w:t>
            </w:r>
          </w:p>
        </w:tc>
        <w:tc>
          <w:tcPr>
            <w:tcW w:w="3902" w:type="dxa"/>
            <w:hideMark/>
          </w:tcPr>
          <w:p w:rsidR="006424E8" w:rsidRDefault="006424E8" w:rsidP="006424E8">
            <w:pPr>
              <w:jc w:val="center"/>
              <w:rPr>
                <w:color w:val="000000"/>
              </w:rPr>
            </w:pPr>
          </w:p>
          <w:p w:rsidR="00525806" w:rsidRPr="00C17E5A" w:rsidRDefault="00525806" w:rsidP="006424E8">
            <w:pPr>
              <w:jc w:val="center"/>
            </w:pPr>
            <w:r>
              <w:rPr>
                <w:color w:val="000000"/>
              </w:rPr>
              <w:t>Спортом до знања</w:t>
            </w:r>
          </w:p>
        </w:tc>
        <w:tc>
          <w:tcPr>
            <w:tcW w:w="1530" w:type="dxa"/>
            <w:hideMark/>
          </w:tcPr>
          <w:p w:rsidR="00525806" w:rsidRDefault="00525806" w:rsidP="006424E8">
            <w:pPr>
              <w:jc w:val="center"/>
            </w:pPr>
          </w:p>
          <w:p w:rsidR="00525806" w:rsidRPr="00C17E5A" w:rsidRDefault="00525806" w:rsidP="006424E8">
            <w:pPr>
              <w:jc w:val="center"/>
            </w:pPr>
            <w:r>
              <w:t>3000,00</w:t>
            </w:r>
          </w:p>
        </w:tc>
      </w:tr>
      <w:tr w:rsidR="00525806" w:rsidRPr="00C17E5A" w:rsidTr="006424E8">
        <w:trPr>
          <w:trHeight w:val="600"/>
        </w:trPr>
        <w:tc>
          <w:tcPr>
            <w:tcW w:w="868" w:type="dxa"/>
          </w:tcPr>
          <w:p w:rsidR="00525806" w:rsidRDefault="00525806" w:rsidP="006424E8">
            <w:pPr>
              <w:jc w:val="center"/>
            </w:pPr>
          </w:p>
          <w:p w:rsidR="00525806" w:rsidRPr="009668A2" w:rsidRDefault="00525806" w:rsidP="006424E8">
            <w:pPr>
              <w:jc w:val="center"/>
            </w:pPr>
            <w:r>
              <w:t>21.</w:t>
            </w:r>
          </w:p>
        </w:tc>
        <w:tc>
          <w:tcPr>
            <w:tcW w:w="2340" w:type="dxa"/>
          </w:tcPr>
          <w:p w:rsidR="00525806" w:rsidRPr="00C17E5A" w:rsidRDefault="00525806" w:rsidP="006424E8">
            <w:pPr>
              <w:jc w:val="center"/>
            </w:pPr>
            <w:r>
              <w:rPr>
                <w:color w:val="000000"/>
              </w:rPr>
              <w:t>Омладинска организација „Кинесис“</w:t>
            </w:r>
          </w:p>
        </w:tc>
        <w:tc>
          <w:tcPr>
            <w:tcW w:w="3902" w:type="dxa"/>
          </w:tcPr>
          <w:p w:rsidR="006424E8" w:rsidRDefault="006424E8" w:rsidP="006424E8">
            <w:pPr>
              <w:jc w:val="center"/>
              <w:rPr>
                <w:color w:val="000000"/>
              </w:rPr>
            </w:pPr>
          </w:p>
          <w:p w:rsidR="00525806" w:rsidRPr="00C17E5A" w:rsidRDefault="00525806" w:rsidP="006424E8">
            <w:pPr>
              <w:jc w:val="center"/>
            </w:pPr>
            <w:r>
              <w:rPr>
                <w:color w:val="000000"/>
              </w:rPr>
              <w:t>Спорт као стил живота!</w:t>
            </w:r>
          </w:p>
        </w:tc>
        <w:tc>
          <w:tcPr>
            <w:tcW w:w="1530" w:type="dxa"/>
          </w:tcPr>
          <w:p w:rsidR="00525806" w:rsidRDefault="00525806" w:rsidP="006424E8">
            <w:pPr>
              <w:jc w:val="center"/>
            </w:pPr>
          </w:p>
          <w:p w:rsidR="00525806" w:rsidRPr="009668A2" w:rsidRDefault="00525806" w:rsidP="006424E8">
            <w:pPr>
              <w:jc w:val="center"/>
            </w:pPr>
            <w:r w:rsidRPr="009668A2">
              <w:t>3000,00</w:t>
            </w:r>
          </w:p>
        </w:tc>
      </w:tr>
      <w:tr w:rsidR="00525806" w:rsidRPr="00126467" w:rsidTr="006424E8">
        <w:trPr>
          <w:trHeight w:val="710"/>
        </w:trPr>
        <w:tc>
          <w:tcPr>
            <w:tcW w:w="868" w:type="dxa"/>
          </w:tcPr>
          <w:p w:rsidR="00525806" w:rsidRPr="007A149F" w:rsidRDefault="00525806" w:rsidP="006424E8">
            <w:pPr>
              <w:jc w:val="center"/>
            </w:pPr>
          </w:p>
          <w:p w:rsidR="00525806" w:rsidRPr="009668A2" w:rsidRDefault="00525806" w:rsidP="006424E8">
            <w:pPr>
              <w:jc w:val="center"/>
            </w:pPr>
            <w:r>
              <w:t>22.</w:t>
            </w:r>
          </w:p>
        </w:tc>
        <w:tc>
          <w:tcPr>
            <w:tcW w:w="2340" w:type="dxa"/>
            <w:hideMark/>
          </w:tcPr>
          <w:p w:rsidR="00525806" w:rsidRPr="00747A49" w:rsidRDefault="00525806" w:rsidP="006424E8">
            <w:pPr>
              <w:jc w:val="center"/>
            </w:pPr>
            <w:r w:rsidRPr="00747A49">
              <w:rPr>
                <w:color w:val="000000"/>
              </w:rPr>
              <w:t>Хуманитарно удружење „Хумани човјек“</w:t>
            </w:r>
          </w:p>
        </w:tc>
        <w:tc>
          <w:tcPr>
            <w:tcW w:w="3902" w:type="dxa"/>
            <w:hideMark/>
          </w:tcPr>
          <w:p w:rsidR="00525806" w:rsidRPr="006E08D7" w:rsidRDefault="00525806" w:rsidP="006424E8">
            <w:pPr>
              <w:jc w:val="center"/>
            </w:pPr>
            <w:r>
              <w:rPr>
                <w:color w:val="000000"/>
              </w:rPr>
              <w:t>Подршка породицама у ризику-Хуманитарни одговор за достојан живот</w:t>
            </w:r>
          </w:p>
        </w:tc>
        <w:tc>
          <w:tcPr>
            <w:tcW w:w="1530" w:type="dxa"/>
            <w:hideMark/>
          </w:tcPr>
          <w:p w:rsidR="00525806" w:rsidRDefault="00525806" w:rsidP="006424E8">
            <w:pPr>
              <w:jc w:val="center"/>
            </w:pPr>
          </w:p>
          <w:p w:rsidR="00525806" w:rsidRPr="006E08D7" w:rsidRDefault="00525806" w:rsidP="006424E8">
            <w:pPr>
              <w:jc w:val="center"/>
            </w:pPr>
            <w:r>
              <w:t>3000,00</w:t>
            </w:r>
          </w:p>
        </w:tc>
      </w:tr>
      <w:tr w:rsidR="00525806" w:rsidRPr="00126467" w:rsidTr="006424E8">
        <w:trPr>
          <w:trHeight w:val="143"/>
        </w:trPr>
        <w:tc>
          <w:tcPr>
            <w:tcW w:w="868" w:type="dxa"/>
          </w:tcPr>
          <w:p w:rsidR="00525806" w:rsidRPr="007A149F" w:rsidRDefault="00525806" w:rsidP="006424E8">
            <w:pPr>
              <w:jc w:val="center"/>
            </w:pPr>
          </w:p>
          <w:p w:rsidR="00525806" w:rsidRPr="009668A2" w:rsidRDefault="00525806" w:rsidP="006424E8">
            <w:pPr>
              <w:jc w:val="center"/>
            </w:pPr>
            <w:r>
              <w:t>23.</w:t>
            </w:r>
          </w:p>
        </w:tc>
        <w:tc>
          <w:tcPr>
            <w:tcW w:w="2340" w:type="dxa"/>
            <w:hideMark/>
          </w:tcPr>
          <w:p w:rsidR="00525806" w:rsidRDefault="00525806" w:rsidP="006424E8">
            <w:pPr>
              <w:jc w:val="center"/>
            </w:pPr>
          </w:p>
          <w:p w:rsidR="00525806" w:rsidRPr="006E08D7" w:rsidRDefault="00525806" w:rsidP="006424E8">
            <w:pPr>
              <w:jc w:val="center"/>
            </w:pPr>
            <w:r>
              <w:rPr>
                <w:color w:val="000000"/>
              </w:rPr>
              <w:t>КУД „Плетеница“</w:t>
            </w:r>
          </w:p>
        </w:tc>
        <w:tc>
          <w:tcPr>
            <w:tcW w:w="3902" w:type="dxa"/>
            <w:hideMark/>
          </w:tcPr>
          <w:p w:rsidR="00525806" w:rsidRPr="006E08D7" w:rsidRDefault="00525806" w:rsidP="006424E8">
            <w:pPr>
              <w:jc w:val="center"/>
            </w:pPr>
            <w:r>
              <w:rPr>
                <w:color w:val="000000"/>
              </w:rPr>
              <w:t>Фестивал фолклора дјечијих и извођачких асамбала „Плетеница“ 2025</w:t>
            </w:r>
          </w:p>
        </w:tc>
        <w:tc>
          <w:tcPr>
            <w:tcW w:w="1530" w:type="dxa"/>
            <w:hideMark/>
          </w:tcPr>
          <w:p w:rsidR="00525806" w:rsidRDefault="00525806" w:rsidP="006424E8">
            <w:pPr>
              <w:jc w:val="center"/>
            </w:pPr>
          </w:p>
          <w:p w:rsidR="00525806" w:rsidRPr="006E08D7" w:rsidRDefault="00525806" w:rsidP="006424E8">
            <w:pPr>
              <w:jc w:val="center"/>
            </w:pPr>
            <w:r>
              <w:t>2800,00</w:t>
            </w:r>
          </w:p>
        </w:tc>
      </w:tr>
      <w:tr w:rsidR="00525806" w:rsidRPr="00126467" w:rsidTr="006424E8">
        <w:trPr>
          <w:trHeight w:val="2060"/>
        </w:trPr>
        <w:tc>
          <w:tcPr>
            <w:tcW w:w="868" w:type="dxa"/>
          </w:tcPr>
          <w:p w:rsidR="006424E8" w:rsidRDefault="006424E8" w:rsidP="006424E8">
            <w:pPr>
              <w:jc w:val="center"/>
              <w:rPr>
                <w:lang/>
              </w:rPr>
            </w:pPr>
          </w:p>
          <w:p w:rsidR="006424E8" w:rsidRDefault="006424E8" w:rsidP="006424E8">
            <w:pPr>
              <w:jc w:val="center"/>
              <w:rPr>
                <w:lang/>
              </w:rPr>
            </w:pPr>
          </w:p>
          <w:p w:rsidR="006424E8" w:rsidRDefault="006424E8" w:rsidP="006424E8">
            <w:pPr>
              <w:jc w:val="center"/>
              <w:rPr>
                <w:lang/>
              </w:rPr>
            </w:pPr>
          </w:p>
          <w:p w:rsidR="00525806" w:rsidRPr="009668A2" w:rsidRDefault="00525806" w:rsidP="006424E8">
            <w:pPr>
              <w:jc w:val="center"/>
            </w:pPr>
            <w:r>
              <w:t>24.</w:t>
            </w:r>
          </w:p>
        </w:tc>
        <w:tc>
          <w:tcPr>
            <w:tcW w:w="2340" w:type="dxa"/>
            <w:hideMark/>
          </w:tcPr>
          <w:p w:rsidR="00525806" w:rsidRPr="006E08D7" w:rsidRDefault="00525806" w:rsidP="006424E8">
            <w:pPr>
              <w:jc w:val="center"/>
            </w:pPr>
            <w:r>
              <w:t>Удружење родитеља дјеце са сметњама у развоју, дјеце у ризику и дјеце на маргинама друштва „Бијељинска дјеца сунцокрети“</w:t>
            </w:r>
          </w:p>
        </w:tc>
        <w:tc>
          <w:tcPr>
            <w:tcW w:w="3902" w:type="dxa"/>
            <w:hideMark/>
          </w:tcPr>
          <w:p w:rsidR="006424E8" w:rsidRDefault="006424E8" w:rsidP="006424E8">
            <w:pPr>
              <w:jc w:val="center"/>
              <w:rPr>
                <w:color w:val="000000"/>
              </w:rPr>
            </w:pPr>
          </w:p>
          <w:p w:rsidR="006424E8" w:rsidRDefault="006424E8" w:rsidP="006424E8">
            <w:pPr>
              <w:jc w:val="center"/>
              <w:rPr>
                <w:color w:val="000000"/>
              </w:rPr>
            </w:pPr>
          </w:p>
          <w:p w:rsidR="006424E8" w:rsidRDefault="006424E8" w:rsidP="006424E8">
            <w:pPr>
              <w:jc w:val="center"/>
              <w:rPr>
                <w:color w:val="000000"/>
              </w:rPr>
            </w:pPr>
          </w:p>
          <w:p w:rsidR="00525806" w:rsidRPr="006E08D7" w:rsidRDefault="00525806" w:rsidP="006424E8">
            <w:pPr>
              <w:jc w:val="center"/>
            </w:pPr>
            <w:r>
              <w:rPr>
                <w:color w:val="000000"/>
              </w:rPr>
              <w:t>Породични дани-заједно за здравље и забаву</w:t>
            </w:r>
          </w:p>
        </w:tc>
        <w:tc>
          <w:tcPr>
            <w:tcW w:w="1530" w:type="dxa"/>
            <w:hideMark/>
          </w:tcPr>
          <w:p w:rsidR="00525806" w:rsidRDefault="00525806" w:rsidP="006424E8">
            <w:pPr>
              <w:jc w:val="center"/>
            </w:pPr>
          </w:p>
          <w:p w:rsidR="006424E8" w:rsidRDefault="006424E8" w:rsidP="006424E8">
            <w:pPr>
              <w:jc w:val="center"/>
            </w:pPr>
          </w:p>
          <w:p w:rsidR="006424E8" w:rsidRDefault="006424E8" w:rsidP="006424E8">
            <w:pPr>
              <w:jc w:val="center"/>
            </w:pPr>
          </w:p>
          <w:p w:rsidR="00525806" w:rsidRPr="006E08D7" w:rsidRDefault="00525806" w:rsidP="006424E8">
            <w:pPr>
              <w:jc w:val="center"/>
            </w:pPr>
            <w:r>
              <w:t>2700,00</w:t>
            </w:r>
          </w:p>
        </w:tc>
      </w:tr>
      <w:tr w:rsidR="00525806" w:rsidRPr="009668A2" w:rsidTr="006424E8">
        <w:trPr>
          <w:trHeight w:val="440"/>
        </w:trPr>
        <w:tc>
          <w:tcPr>
            <w:tcW w:w="868" w:type="dxa"/>
          </w:tcPr>
          <w:p w:rsidR="00525806" w:rsidRPr="007A149F" w:rsidRDefault="00525806" w:rsidP="006424E8">
            <w:pPr>
              <w:jc w:val="center"/>
            </w:pPr>
          </w:p>
          <w:p w:rsidR="00525806" w:rsidRPr="009668A2" w:rsidRDefault="00525806" w:rsidP="006424E8">
            <w:pPr>
              <w:jc w:val="center"/>
            </w:pPr>
            <w:r>
              <w:t>25.</w:t>
            </w:r>
          </w:p>
        </w:tc>
        <w:tc>
          <w:tcPr>
            <w:tcW w:w="2340" w:type="dxa"/>
            <w:hideMark/>
          </w:tcPr>
          <w:p w:rsidR="00525806" w:rsidRPr="006E08D7" w:rsidRDefault="00525806" w:rsidP="006424E8">
            <w:pPr>
              <w:jc w:val="center"/>
            </w:pPr>
            <w:r>
              <w:rPr>
                <w:color w:val="000000"/>
              </w:rPr>
              <w:t>Удружење „Породични круг“</w:t>
            </w:r>
          </w:p>
        </w:tc>
        <w:tc>
          <w:tcPr>
            <w:tcW w:w="3902" w:type="dxa"/>
            <w:hideMark/>
          </w:tcPr>
          <w:p w:rsidR="00525806" w:rsidRPr="006E08D7" w:rsidRDefault="00525806" w:rsidP="006424E8">
            <w:pPr>
              <w:jc w:val="center"/>
            </w:pPr>
            <w:r>
              <w:rPr>
                <w:color w:val="000000"/>
              </w:rPr>
              <w:t>Дани породице</w:t>
            </w:r>
          </w:p>
        </w:tc>
        <w:tc>
          <w:tcPr>
            <w:tcW w:w="1530" w:type="dxa"/>
            <w:hideMark/>
          </w:tcPr>
          <w:p w:rsidR="00525806" w:rsidRPr="006E08D7" w:rsidRDefault="00525806" w:rsidP="006424E8">
            <w:pPr>
              <w:jc w:val="center"/>
            </w:pPr>
            <w:r>
              <w:t>2700,00</w:t>
            </w:r>
          </w:p>
        </w:tc>
      </w:tr>
      <w:tr w:rsidR="00525806" w:rsidRPr="00126467" w:rsidTr="006424E8">
        <w:trPr>
          <w:trHeight w:val="255"/>
        </w:trPr>
        <w:tc>
          <w:tcPr>
            <w:tcW w:w="868" w:type="dxa"/>
          </w:tcPr>
          <w:p w:rsidR="00525806" w:rsidRDefault="00525806" w:rsidP="006424E8">
            <w:pPr>
              <w:jc w:val="center"/>
            </w:pPr>
          </w:p>
          <w:p w:rsidR="006424E8" w:rsidRDefault="006424E8" w:rsidP="006424E8">
            <w:pPr>
              <w:jc w:val="center"/>
            </w:pPr>
          </w:p>
          <w:p w:rsidR="006424E8" w:rsidRDefault="006424E8" w:rsidP="006424E8">
            <w:pPr>
              <w:jc w:val="center"/>
            </w:pPr>
          </w:p>
          <w:p w:rsidR="00525806" w:rsidRPr="0096633F" w:rsidRDefault="00525806" w:rsidP="006424E8">
            <w:pPr>
              <w:jc w:val="center"/>
            </w:pPr>
            <w:r>
              <w:t>26.</w:t>
            </w:r>
          </w:p>
        </w:tc>
        <w:tc>
          <w:tcPr>
            <w:tcW w:w="2340" w:type="dxa"/>
            <w:hideMark/>
          </w:tcPr>
          <w:p w:rsidR="00525806" w:rsidRDefault="00525806" w:rsidP="006424E8">
            <w:pPr>
              <w:jc w:val="center"/>
            </w:pPr>
            <w:r>
              <w:t>Удружење обољелих од мултиплекс склерозе  „Семберије- Мајевице – Посавине“</w:t>
            </w:r>
          </w:p>
        </w:tc>
        <w:tc>
          <w:tcPr>
            <w:tcW w:w="3902" w:type="dxa"/>
            <w:hideMark/>
          </w:tcPr>
          <w:p w:rsidR="006424E8" w:rsidRDefault="006424E8" w:rsidP="006424E8">
            <w:pPr>
              <w:jc w:val="center"/>
              <w:rPr>
                <w:color w:val="000000"/>
              </w:rPr>
            </w:pPr>
          </w:p>
          <w:p w:rsidR="006424E8" w:rsidRDefault="006424E8" w:rsidP="006424E8">
            <w:pPr>
              <w:jc w:val="center"/>
              <w:rPr>
                <w:color w:val="000000"/>
              </w:rPr>
            </w:pPr>
          </w:p>
          <w:p w:rsidR="00525806" w:rsidRDefault="00525806" w:rsidP="006424E8">
            <w:pPr>
              <w:jc w:val="center"/>
            </w:pPr>
            <w:r>
              <w:rPr>
                <w:color w:val="000000"/>
              </w:rPr>
              <w:t>Знањем до бољег здравља обољелих од Мултипле склерозе</w:t>
            </w:r>
          </w:p>
        </w:tc>
        <w:tc>
          <w:tcPr>
            <w:tcW w:w="1530" w:type="dxa"/>
            <w:hideMark/>
          </w:tcPr>
          <w:p w:rsidR="00525806" w:rsidRDefault="00525806" w:rsidP="006424E8">
            <w:pPr>
              <w:jc w:val="center"/>
            </w:pPr>
          </w:p>
          <w:p w:rsidR="006424E8" w:rsidRDefault="006424E8" w:rsidP="006424E8">
            <w:pPr>
              <w:jc w:val="center"/>
            </w:pPr>
          </w:p>
          <w:p w:rsidR="00525806" w:rsidRDefault="00525806" w:rsidP="006424E8">
            <w:pPr>
              <w:jc w:val="center"/>
            </w:pPr>
          </w:p>
          <w:p w:rsidR="00525806" w:rsidRDefault="00525806" w:rsidP="006424E8">
            <w:pPr>
              <w:jc w:val="center"/>
            </w:pPr>
            <w:r>
              <w:t>2500,00</w:t>
            </w:r>
          </w:p>
        </w:tc>
      </w:tr>
      <w:tr w:rsidR="00525806" w:rsidRPr="009668A2" w:rsidTr="006424E8">
        <w:trPr>
          <w:trHeight w:val="255"/>
        </w:trPr>
        <w:tc>
          <w:tcPr>
            <w:tcW w:w="868" w:type="dxa"/>
          </w:tcPr>
          <w:p w:rsidR="00525806" w:rsidRDefault="00525806" w:rsidP="006424E8">
            <w:pPr>
              <w:jc w:val="center"/>
            </w:pPr>
          </w:p>
          <w:p w:rsidR="00525806" w:rsidRPr="009668A2" w:rsidRDefault="00525806" w:rsidP="006424E8">
            <w:pPr>
              <w:jc w:val="center"/>
            </w:pPr>
            <w:r>
              <w:t>27.</w:t>
            </w:r>
          </w:p>
        </w:tc>
        <w:tc>
          <w:tcPr>
            <w:tcW w:w="2340" w:type="dxa"/>
            <w:hideMark/>
          </w:tcPr>
          <w:p w:rsidR="00525806" w:rsidRPr="006E08D7" w:rsidRDefault="00525806" w:rsidP="006424E8">
            <w:pPr>
              <w:jc w:val="center"/>
            </w:pPr>
            <w:r>
              <w:rPr>
                <w:color w:val="000000"/>
              </w:rPr>
              <w:t>Фудбалиски клуб „Слога унитед“</w:t>
            </w:r>
          </w:p>
        </w:tc>
        <w:tc>
          <w:tcPr>
            <w:tcW w:w="3902" w:type="dxa"/>
            <w:hideMark/>
          </w:tcPr>
          <w:p w:rsidR="00525806" w:rsidRPr="006E08D7" w:rsidRDefault="00525806" w:rsidP="006424E8">
            <w:pPr>
              <w:jc w:val="center"/>
            </w:pPr>
            <w:r>
              <w:rPr>
                <w:color w:val="000000"/>
              </w:rPr>
              <w:t>Дјечији љетни камп 2025</w:t>
            </w:r>
          </w:p>
        </w:tc>
        <w:tc>
          <w:tcPr>
            <w:tcW w:w="1530" w:type="dxa"/>
            <w:hideMark/>
          </w:tcPr>
          <w:p w:rsidR="00525806" w:rsidRDefault="00525806" w:rsidP="006424E8">
            <w:pPr>
              <w:jc w:val="center"/>
            </w:pPr>
          </w:p>
          <w:p w:rsidR="00525806" w:rsidRPr="006E08D7" w:rsidRDefault="00525806" w:rsidP="006424E8">
            <w:pPr>
              <w:jc w:val="center"/>
            </w:pPr>
            <w:r>
              <w:t>2500,00</w:t>
            </w:r>
          </w:p>
        </w:tc>
      </w:tr>
      <w:tr w:rsidR="00525806" w:rsidRPr="00126467" w:rsidTr="006424E8">
        <w:trPr>
          <w:trHeight w:val="458"/>
        </w:trPr>
        <w:tc>
          <w:tcPr>
            <w:tcW w:w="868" w:type="dxa"/>
          </w:tcPr>
          <w:p w:rsidR="00525806" w:rsidRPr="009668A2" w:rsidRDefault="00525806" w:rsidP="006424E8">
            <w:pPr>
              <w:jc w:val="center"/>
            </w:pPr>
            <w:r>
              <w:t>28.</w:t>
            </w:r>
          </w:p>
        </w:tc>
        <w:tc>
          <w:tcPr>
            <w:tcW w:w="2340" w:type="dxa"/>
            <w:hideMark/>
          </w:tcPr>
          <w:p w:rsidR="00525806" w:rsidRPr="006E08D7" w:rsidRDefault="00525806" w:rsidP="006424E8">
            <w:pPr>
              <w:jc w:val="center"/>
            </w:pPr>
            <w:r>
              <w:rPr>
                <w:color w:val="000000"/>
              </w:rPr>
              <w:t>Удружење грађана „Змајевац“</w:t>
            </w:r>
          </w:p>
        </w:tc>
        <w:tc>
          <w:tcPr>
            <w:tcW w:w="3902" w:type="dxa"/>
            <w:hideMark/>
          </w:tcPr>
          <w:p w:rsidR="00525806" w:rsidRPr="00BC1E88" w:rsidRDefault="00525806" w:rsidP="006424E8">
            <w:pPr>
              <w:jc w:val="center"/>
            </w:pPr>
            <w:r>
              <w:rPr>
                <w:color w:val="000000"/>
              </w:rPr>
              <w:t>Наша оаза-прво брдско излетиште Сембераца</w:t>
            </w:r>
          </w:p>
        </w:tc>
        <w:tc>
          <w:tcPr>
            <w:tcW w:w="1530" w:type="dxa"/>
            <w:hideMark/>
          </w:tcPr>
          <w:p w:rsidR="00525806" w:rsidRPr="00BC1E88" w:rsidRDefault="00525806" w:rsidP="006424E8">
            <w:pPr>
              <w:jc w:val="center"/>
            </w:pPr>
            <w:r>
              <w:t>2500,00</w:t>
            </w:r>
          </w:p>
        </w:tc>
      </w:tr>
      <w:tr w:rsidR="00525806" w:rsidRPr="00126467" w:rsidTr="006424E8">
        <w:trPr>
          <w:trHeight w:val="260"/>
        </w:trPr>
        <w:tc>
          <w:tcPr>
            <w:tcW w:w="868" w:type="dxa"/>
          </w:tcPr>
          <w:p w:rsidR="00525806" w:rsidRPr="009668A2" w:rsidRDefault="00525806" w:rsidP="006424E8">
            <w:pPr>
              <w:jc w:val="center"/>
            </w:pPr>
            <w:r>
              <w:t>29.</w:t>
            </w:r>
          </w:p>
        </w:tc>
        <w:tc>
          <w:tcPr>
            <w:tcW w:w="2340" w:type="dxa"/>
            <w:hideMark/>
          </w:tcPr>
          <w:p w:rsidR="00525806" w:rsidRPr="00BC1E88" w:rsidRDefault="00525806" w:rsidP="006424E8">
            <w:pPr>
              <w:jc w:val="center"/>
            </w:pPr>
            <w:r>
              <w:rPr>
                <w:color w:val="000000"/>
              </w:rPr>
              <w:t>СКУД „Јања Ново насеље“</w:t>
            </w:r>
          </w:p>
        </w:tc>
        <w:tc>
          <w:tcPr>
            <w:tcW w:w="3902" w:type="dxa"/>
            <w:hideMark/>
          </w:tcPr>
          <w:p w:rsidR="00525806" w:rsidRPr="00BC1E88" w:rsidRDefault="00525806" w:rsidP="006424E8">
            <w:pPr>
              <w:jc w:val="center"/>
            </w:pPr>
            <w:r>
              <w:rPr>
                <w:color w:val="000000"/>
              </w:rPr>
              <w:t>Фолклорна смотра „Илиндански дани“ 2025.</w:t>
            </w:r>
          </w:p>
        </w:tc>
        <w:tc>
          <w:tcPr>
            <w:tcW w:w="1530" w:type="dxa"/>
            <w:hideMark/>
          </w:tcPr>
          <w:p w:rsidR="00525806" w:rsidRPr="00BC1E88" w:rsidRDefault="00525806" w:rsidP="006424E8">
            <w:pPr>
              <w:jc w:val="center"/>
            </w:pPr>
            <w:r>
              <w:t>2500,00</w:t>
            </w:r>
          </w:p>
        </w:tc>
      </w:tr>
      <w:tr w:rsidR="00525806" w:rsidRPr="00126467" w:rsidTr="006424E8">
        <w:trPr>
          <w:trHeight w:val="600"/>
        </w:trPr>
        <w:tc>
          <w:tcPr>
            <w:tcW w:w="868" w:type="dxa"/>
          </w:tcPr>
          <w:p w:rsidR="00525806" w:rsidRDefault="00525806" w:rsidP="006424E8">
            <w:pPr>
              <w:jc w:val="center"/>
            </w:pPr>
            <w:r>
              <w:t>30.</w:t>
            </w:r>
          </w:p>
          <w:p w:rsidR="00525806" w:rsidRPr="009668A2" w:rsidRDefault="00525806" w:rsidP="006424E8">
            <w:pPr>
              <w:jc w:val="center"/>
            </w:pPr>
          </w:p>
        </w:tc>
        <w:tc>
          <w:tcPr>
            <w:tcW w:w="2340" w:type="dxa"/>
            <w:hideMark/>
          </w:tcPr>
          <w:p w:rsidR="00525806" w:rsidRPr="00BC1E88" w:rsidRDefault="00525806" w:rsidP="006424E8">
            <w:pPr>
              <w:jc w:val="center"/>
            </w:pPr>
            <w:r>
              <w:rPr>
                <w:color w:val="000000"/>
              </w:rPr>
              <w:t>Удружење жена „Ромкиња“</w:t>
            </w:r>
          </w:p>
        </w:tc>
        <w:tc>
          <w:tcPr>
            <w:tcW w:w="3902" w:type="dxa"/>
            <w:hideMark/>
          </w:tcPr>
          <w:p w:rsidR="00525806" w:rsidRPr="00BC1E88" w:rsidRDefault="00525806" w:rsidP="006424E8">
            <w:pPr>
              <w:jc w:val="center"/>
            </w:pPr>
            <w:r>
              <w:rPr>
                <w:color w:val="000000"/>
              </w:rPr>
              <w:t>Да значајни дани не буду битни само  за роме</w:t>
            </w:r>
          </w:p>
        </w:tc>
        <w:tc>
          <w:tcPr>
            <w:tcW w:w="1530" w:type="dxa"/>
            <w:hideMark/>
          </w:tcPr>
          <w:p w:rsidR="00525806" w:rsidRPr="00BC1E88" w:rsidRDefault="00525806" w:rsidP="006424E8">
            <w:pPr>
              <w:jc w:val="center"/>
            </w:pPr>
            <w:r>
              <w:t>2500,00</w:t>
            </w:r>
          </w:p>
        </w:tc>
      </w:tr>
      <w:tr w:rsidR="00525806" w:rsidRPr="00126467" w:rsidTr="006424E8">
        <w:trPr>
          <w:trHeight w:val="548"/>
        </w:trPr>
        <w:tc>
          <w:tcPr>
            <w:tcW w:w="868" w:type="dxa"/>
          </w:tcPr>
          <w:p w:rsidR="00525806" w:rsidRDefault="00525806" w:rsidP="006424E8">
            <w:pPr>
              <w:jc w:val="center"/>
            </w:pPr>
          </w:p>
          <w:p w:rsidR="006424E8" w:rsidRDefault="006424E8" w:rsidP="006424E8">
            <w:pPr>
              <w:jc w:val="center"/>
            </w:pPr>
          </w:p>
          <w:p w:rsidR="00525806" w:rsidRPr="009668A2" w:rsidRDefault="00525806" w:rsidP="006424E8">
            <w:pPr>
              <w:jc w:val="center"/>
            </w:pPr>
            <w:r>
              <w:t>31.</w:t>
            </w:r>
          </w:p>
        </w:tc>
        <w:tc>
          <w:tcPr>
            <w:tcW w:w="2340" w:type="dxa"/>
            <w:hideMark/>
          </w:tcPr>
          <w:p w:rsidR="00525806" w:rsidRPr="00154E96" w:rsidRDefault="00525806" w:rsidP="006424E8">
            <w:pPr>
              <w:jc w:val="center"/>
            </w:pPr>
            <w:r w:rsidRPr="00154E96">
              <w:rPr>
                <w:color w:val="000000"/>
              </w:rPr>
              <w:t>Удружење ликовних умјетника при</w:t>
            </w:r>
            <w:r>
              <w:rPr>
                <w:color w:val="000000"/>
              </w:rPr>
              <w:t>м</w:t>
            </w:r>
            <w:r w:rsidRPr="00154E96">
              <w:rPr>
                <w:color w:val="000000"/>
              </w:rPr>
              <w:t>јењених умјетности и дизајнера „Одигитрија“</w:t>
            </w:r>
          </w:p>
        </w:tc>
        <w:tc>
          <w:tcPr>
            <w:tcW w:w="3902" w:type="dxa"/>
            <w:hideMark/>
          </w:tcPr>
          <w:p w:rsidR="006424E8" w:rsidRDefault="006424E8" w:rsidP="006424E8">
            <w:pPr>
              <w:jc w:val="center"/>
              <w:rPr>
                <w:color w:val="000000"/>
              </w:rPr>
            </w:pPr>
          </w:p>
          <w:p w:rsidR="00525806" w:rsidRPr="00BC1E88" w:rsidRDefault="00525806" w:rsidP="006424E8">
            <w:pPr>
              <w:jc w:val="center"/>
            </w:pPr>
            <w:r>
              <w:rPr>
                <w:color w:val="000000"/>
              </w:rPr>
              <w:t>Школа умјетничких заната „Одигитрија“ 2025</w:t>
            </w:r>
          </w:p>
        </w:tc>
        <w:tc>
          <w:tcPr>
            <w:tcW w:w="1530" w:type="dxa"/>
            <w:hideMark/>
          </w:tcPr>
          <w:p w:rsidR="00525806" w:rsidRDefault="00525806" w:rsidP="006424E8">
            <w:pPr>
              <w:jc w:val="center"/>
            </w:pPr>
          </w:p>
          <w:p w:rsidR="006424E8" w:rsidRDefault="006424E8" w:rsidP="006424E8">
            <w:pPr>
              <w:jc w:val="center"/>
            </w:pPr>
          </w:p>
          <w:p w:rsidR="00525806" w:rsidRPr="00BC1E88" w:rsidRDefault="00525806" w:rsidP="006424E8">
            <w:pPr>
              <w:jc w:val="center"/>
            </w:pPr>
            <w:r>
              <w:t>2500,00</w:t>
            </w:r>
          </w:p>
        </w:tc>
      </w:tr>
      <w:tr w:rsidR="00525806" w:rsidRPr="00126467" w:rsidTr="006424E8">
        <w:trPr>
          <w:trHeight w:val="70"/>
        </w:trPr>
        <w:tc>
          <w:tcPr>
            <w:tcW w:w="868" w:type="dxa"/>
          </w:tcPr>
          <w:p w:rsidR="00525806" w:rsidRPr="009668A2" w:rsidRDefault="00525806" w:rsidP="006424E8">
            <w:pPr>
              <w:jc w:val="center"/>
            </w:pPr>
            <w:r>
              <w:t>3</w:t>
            </w:r>
            <w:r>
              <w:rPr>
                <w:lang/>
              </w:rPr>
              <w:t>2</w:t>
            </w:r>
            <w:r>
              <w:t>.</w:t>
            </w:r>
          </w:p>
        </w:tc>
        <w:tc>
          <w:tcPr>
            <w:tcW w:w="2340" w:type="dxa"/>
            <w:hideMark/>
          </w:tcPr>
          <w:p w:rsidR="00525806" w:rsidRPr="00154E96" w:rsidRDefault="00525806" w:rsidP="006424E8">
            <w:pPr>
              <w:jc w:val="center"/>
            </w:pPr>
            <w:r w:rsidRPr="00154E96">
              <w:rPr>
                <w:color w:val="000000"/>
              </w:rPr>
              <w:t>СКУД „Црњелово“</w:t>
            </w:r>
          </w:p>
        </w:tc>
        <w:tc>
          <w:tcPr>
            <w:tcW w:w="3902" w:type="dxa"/>
            <w:hideMark/>
          </w:tcPr>
          <w:p w:rsidR="00525806" w:rsidRPr="00BC1E88" w:rsidRDefault="00525806" w:rsidP="006424E8">
            <w:pPr>
              <w:jc w:val="center"/>
            </w:pPr>
            <w:r>
              <w:rPr>
                <w:color w:val="000000"/>
              </w:rPr>
              <w:t>Концерт поводом 20 година постојања</w:t>
            </w:r>
          </w:p>
        </w:tc>
        <w:tc>
          <w:tcPr>
            <w:tcW w:w="1530" w:type="dxa"/>
            <w:hideMark/>
          </w:tcPr>
          <w:p w:rsidR="00525806" w:rsidRPr="00BC1E88" w:rsidRDefault="00525806" w:rsidP="006424E8">
            <w:pPr>
              <w:jc w:val="center"/>
            </w:pPr>
            <w:r>
              <w:t>2500,00</w:t>
            </w:r>
          </w:p>
        </w:tc>
      </w:tr>
      <w:tr w:rsidR="00525806" w:rsidRPr="00126467" w:rsidTr="006424E8">
        <w:trPr>
          <w:trHeight w:val="188"/>
        </w:trPr>
        <w:tc>
          <w:tcPr>
            <w:tcW w:w="868" w:type="dxa"/>
          </w:tcPr>
          <w:p w:rsidR="00525806" w:rsidRPr="009668A2" w:rsidRDefault="00525806" w:rsidP="006424E8">
            <w:pPr>
              <w:jc w:val="center"/>
            </w:pPr>
            <w:r>
              <w:t>3</w:t>
            </w:r>
            <w:r>
              <w:rPr>
                <w:lang/>
              </w:rPr>
              <w:t>3</w:t>
            </w:r>
            <w:r>
              <w:t>.</w:t>
            </w:r>
          </w:p>
        </w:tc>
        <w:tc>
          <w:tcPr>
            <w:tcW w:w="2340" w:type="dxa"/>
            <w:hideMark/>
          </w:tcPr>
          <w:p w:rsidR="00525806" w:rsidRPr="00154E96" w:rsidRDefault="00525806" w:rsidP="006424E8">
            <w:pPr>
              <w:jc w:val="center"/>
            </w:pPr>
            <w:r w:rsidRPr="00154E96">
              <w:rPr>
                <w:color w:val="000000"/>
              </w:rPr>
              <w:t>СКУД „Велика Обарска“</w:t>
            </w:r>
          </w:p>
        </w:tc>
        <w:tc>
          <w:tcPr>
            <w:tcW w:w="3902" w:type="dxa"/>
            <w:hideMark/>
          </w:tcPr>
          <w:p w:rsidR="00525806" w:rsidRPr="00BC1E88" w:rsidRDefault="00525806" w:rsidP="006424E8">
            <w:pPr>
              <w:jc w:val="center"/>
            </w:pPr>
            <w:r>
              <w:rPr>
                <w:color w:val="000000"/>
              </w:rPr>
              <w:t>Фестивал “Чувајмо идентитет“ 2025.</w:t>
            </w:r>
          </w:p>
        </w:tc>
        <w:tc>
          <w:tcPr>
            <w:tcW w:w="1530" w:type="dxa"/>
            <w:hideMark/>
          </w:tcPr>
          <w:p w:rsidR="00525806" w:rsidRPr="00BC1E88" w:rsidRDefault="00525806" w:rsidP="006424E8">
            <w:pPr>
              <w:jc w:val="center"/>
            </w:pPr>
            <w:r>
              <w:t>2500,00</w:t>
            </w:r>
          </w:p>
        </w:tc>
      </w:tr>
      <w:tr w:rsidR="00525806" w:rsidRPr="00126467" w:rsidTr="006424E8">
        <w:trPr>
          <w:trHeight w:val="600"/>
        </w:trPr>
        <w:tc>
          <w:tcPr>
            <w:tcW w:w="868" w:type="dxa"/>
          </w:tcPr>
          <w:p w:rsidR="00525806" w:rsidRDefault="00525806" w:rsidP="006424E8">
            <w:pPr>
              <w:jc w:val="center"/>
            </w:pPr>
          </w:p>
          <w:p w:rsidR="00525806" w:rsidRPr="0096633F" w:rsidRDefault="00525806" w:rsidP="006424E8">
            <w:pPr>
              <w:jc w:val="center"/>
            </w:pPr>
            <w:r>
              <w:t>3</w:t>
            </w:r>
            <w:r>
              <w:rPr>
                <w:lang/>
              </w:rPr>
              <w:t>4</w:t>
            </w:r>
            <w:r>
              <w:t>.</w:t>
            </w:r>
          </w:p>
        </w:tc>
        <w:tc>
          <w:tcPr>
            <w:tcW w:w="2340" w:type="dxa"/>
            <w:hideMark/>
          </w:tcPr>
          <w:p w:rsidR="00525806" w:rsidRDefault="00525806" w:rsidP="006424E8">
            <w:pPr>
              <w:jc w:val="center"/>
            </w:pPr>
            <w:r w:rsidRPr="00C277FF">
              <w:rPr>
                <w:color w:val="000000"/>
              </w:rPr>
              <w:t>Регионално удружење амутираца</w:t>
            </w:r>
          </w:p>
        </w:tc>
        <w:tc>
          <w:tcPr>
            <w:tcW w:w="3902" w:type="dxa"/>
            <w:hideMark/>
          </w:tcPr>
          <w:p w:rsidR="00525806" w:rsidRDefault="00525806" w:rsidP="006424E8">
            <w:pPr>
              <w:jc w:val="center"/>
            </w:pPr>
            <w:r>
              <w:rPr>
                <w:color w:val="000000"/>
              </w:rPr>
              <w:t>13. традиционални турнир под називом „Пловак пријатељства“</w:t>
            </w:r>
          </w:p>
        </w:tc>
        <w:tc>
          <w:tcPr>
            <w:tcW w:w="1530" w:type="dxa"/>
            <w:hideMark/>
          </w:tcPr>
          <w:p w:rsidR="006424E8" w:rsidRDefault="006424E8" w:rsidP="006424E8">
            <w:pPr>
              <w:jc w:val="center"/>
            </w:pPr>
          </w:p>
          <w:p w:rsidR="00525806" w:rsidRDefault="00525806" w:rsidP="006424E8">
            <w:pPr>
              <w:jc w:val="center"/>
            </w:pPr>
            <w:r>
              <w:t>2300,00</w:t>
            </w:r>
          </w:p>
        </w:tc>
      </w:tr>
      <w:tr w:rsidR="00525806" w:rsidRPr="00126467" w:rsidTr="006424E8">
        <w:trPr>
          <w:trHeight w:val="600"/>
        </w:trPr>
        <w:tc>
          <w:tcPr>
            <w:tcW w:w="868" w:type="dxa"/>
          </w:tcPr>
          <w:p w:rsidR="00525806" w:rsidRDefault="00525806" w:rsidP="006424E8">
            <w:pPr>
              <w:jc w:val="center"/>
            </w:pPr>
          </w:p>
          <w:p w:rsidR="006424E8" w:rsidRDefault="006424E8" w:rsidP="006424E8">
            <w:pPr>
              <w:jc w:val="center"/>
            </w:pPr>
          </w:p>
          <w:p w:rsidR="00525806" w:rsidRPr="009668A2" w:rsidRDefault="00525806" w:rsidP="006424E8">
            <w:pPr>
              <w:jc w:val="center"/>
            </w:pPr>
            <w:r>
              <w:t>3</w:t>
            </w:r>
            <w:r>
              <w:rPr>
                <w:lang/>
              </w:rPr>
              <w:t>5</w:t>
            </w:r>
            <w:r>
              <w:t>.</w:t>
            </w:r>
          </w:p>
        </w:tc>
        <w:tc>
          <w:tcPr>
            <w:tcW w:w="2340" w:type="dxa"/>
            <w:hideMark/>
          </w:tcPr>
          <w:p w:rsidR="00525806" w:rsidRPr="002F3B2F" w:rsidRDefault="00525806" w:rsidP="006424E8">
            <w:pPr>
              <w:jc w:val="center"/>
            </w:pPr>
            <w:r>
              <w:rPr>
                <w:color w:val="000000"/>
              </w:rPr>
              <w:t>Удружење књижевника Републике Српске Подружница Бијељина</w:t>
            </w:r>
          </w:p>
        </w:tc>
        <w:tc>
          <w:tcPr>
            <w:tcW w:w="3902" w:type="dxa"/>
            <w:hideMark/>
          </w:tcPr>
          <w:p w:rsidR="006424E8" w:rsidRDefault="006424E8" w:rsidP="006424E8">
            <w:pPr>
              <w:jc w:val="center"/>
              <w:rPr>
                <w:color w:val="000000"/>
              </w:rPr>
            </w:pPr>
          </w:p>
          <w:p w:rsidR="006424E8" w:rsidRDefault="006424E8" w:rsidP="006424E8">
            <w:pPr>
              <w:jc w:val="center"/>
              <w:rPr>
                <w:color w:val="000000"/>
              </w:rPr>
            </w:pPr>
          </w:p>
          <w:p w:rsidR="00525806" w:rsidRPr="002F3B2F" w:rsidRDefault="00525806" w:rsidP="006424E8">
            <w:pPr>
              <w:jc w:val="center"/>
            </w:pPr>
            <w:r>
              <w:rPr>
                <w:color w:val="000000"/>
              </w:rPr>
              <w:t>Бијељински књижевни сусрети 2025</w:t>
            </w:r>
          </w:p>
        </w:tc>
        <w:tc>
          <w:tcPr>
            <w:tcW w:w="1530" w:type="dxa"/>
            <w:hideMark/>
          </w:tcPr>
          <w:p w:rsidR="00525806" w:rsidRDefault="00525806" w:rsidP="006424E8">
            <w:pPr>
              <w:jc w:val="center"/>
            </w:pPr>
          </w:p>
          <w:p w:rsidR="006424E8" w:rsidRDefault="006424E8" w:rsidP="006424E8">
            <w:pPr>
              <w:jc w:val="center"/>
            </w:pPr>
          </w:p>
          <w:p w:rsidR="00525806" w:rsidRPr="002F3B2F" w:rsidRDefault="00525806" w:rsidP="006424E8">
            <w:pPr>
              <w:jc w:val="center"/>
            </w:pPr>
            <w:r>
              <w:t>2200,00</w:t>
            </w:r>
          </w:p>
        </w:tc>
      </w:tr>
      <w:tr w:rsidR="00525806" w:rsidRPr="00126467" w:rsidTr="006424E8">
        <w:trPr>
          <w:trHeight w:val="458"/>
        </w:trPr>
        <w:tc>
          <w:tcPr>
            <w:tcW w:w="868" w:type="dxa"/>
          </w:tcPr>
          <w:p w:rsidR="00525806" w:rsidRPr="009668A2" w:rsidRDefault="00525806" w:rsidP="006424E8">
            <w:pPr>
              <w:jc w:val="center"/>
            </w:pPr>
            <w:r>
              <w:t>3</w:t>
            </w:r>
            <w:r>
              <w:rPr>
                <w:lang/>
              </w:rPr>
              <w:t>6</w:t>
            </w:r>
            <w:r>
              <w:t>.</w:t>
            </w:r>
          </w:p>
        </w:tc>
        <w:tc>
          <w:tcPr>
            <w:tcW w:w="2340" w:type="dxa"/>
            <w:hideMark/>
          </w:tcPr>
          <w:p w:rsidR="00525806" w:rsidRPr="002F3B2F" w:rsidRDefault="00525806" w:rsidP="006424E8">
            <w:pPr>
              <w:jc w:val="center"/>
            </w:pPr>
            <w:r>
              <w:rPr>
                <w:color w:val="000000"/>
              </w:rPr>
              <w:t>УГ „Глас младих Европске Бијељине“</w:t>
            </w:r>
          </w:p>
        </w:tc>
        <w:tc>
          <w:tcPr>
            <w:tcW w:w="3902" w:type="dxa"/>
            <w:hideMark/>
          </w:tcPr>
          <w:p w:rsidR="00525806" w:rsidRPr="002F3B2F" w:rsidRDefault="00525806" w:rsidP="006424E8">
            <w:pPr>
              <w:jc w:val="center"/>
            </w:pPr>
            <w:r>
              <w:rPr>
                <w:color w:val="000000"/>
              </w:rPr>
              <w:t>Разиграна јесен - јубиларна</w:t>
            </w:r>
          </w:p>
        </w:tc>
        <w:tc>
          <w:tcPr>
            <w:tcW w:w="1530" w:type="dxa"/>
            <w:hideMark/>
          </w:tcPr>
          <w:p w:rsidR="00525806" w:rsidRPr="002F3B2F" w:rsidRDefault="00525806" w:rsidP="006424E8">
            <w:pPr>
              <w:jc w:val="center"/>
            </w:pPr>
            <w:r>
              <w:t>2000,00</w:t>
            </w:r>
          </w:p>
        </w:tc>
      </w:tr>
      <w:tr w:rsidR="00525806" w:rsidRPr="00126467" w:rsidTr="006424E8">
        <w:trPr>
          <w:trHeight w:val="620"/>
        </w:trPr>
        <w:tc>
          <w:tcPr>
            <w:tcW w:w="868" w:type="dxa"/>
          </w:tcPr>
          <w:p w:rsidR="00525806" w:rsidRDefault="00525806" w:rsidP="006424E8">
            <w:pPr>
              <w:jc w:val="center"/>
            </w:pPr>
          </w:p>
          <w:p w:rsidR="00525806" w:rsidRPr="009668A2" w:rsidRDefault="00525806" w:rsidP="006424E8">
            <w:pPr>
              <w:jc w:val="center"/>
            </w:pPr>
            <w:r>
              <w:t>3</w:t>
            </w:r>
            <w:r>
              <w:rPr>
                <w:lang/>
              </w:rPr>
              <w:t>7</w:t>
            </w:r>
            <w:r>
              <w:t>.</w:t>
            </w:r>
          </w:p>
        </w:tc>
        <w:tc>
          <w:tcPr>
            <w:tcW w:w="2340" w:type="dxa"/>
            <w:hideMark/>
          </w:tcPr>
          <w:p w:rsidR="00525806" w:rsidRPr="002F3B2F" w:rsidRDefault="00525806" w:rsidP="006424E8">
            <w:pPr>
              <w:jc w:val="center"/>
            </w:pPr>
            <w:r>
              <w:rPr>
                <w:color w:val="000000"/>
              </w:rPr>
              <w:t>Удружење афористичара „1.април“</w:t>
            </w:r>
          </w:p>
        </w:tc>
        <w:tc>
          <w:tcPr>
            <w:tcW w:w="3902" w:type="dxa"/>
            <w:hideMark/>
          </w:tcPr>
          <w:p w:rsidR="00525806" w:rsidRPr="002F3B2F" w:rsidRDefault="00525806" w:rsidP="006424E8">
            <w:pPr>
              <w:jc w:val="center"/>
            </w:pPr>
            <w:r>
              <w:rPr>
                <w:color w:val="000000"/>
              </w:rPr>
              <w:t>21. Међународни фестивал хумора и сатире „Бијељина 2025“</w:t>
            </w:r>
          </w:p>
        </w:tc>
        <w:tc>
          <w:tcPr>
            <w:tcW w:w="1530" w:type="dxa"/>
            <w:hideMark/>
          </w:tcPr>
          <w:p w:rsidR="00525806" w:rsidRDefault="00525806" w:rsidP="006424E8">
            <w:pPr>
              <w:jc w:val="center"/>
            </w:pPr>
          </w:p>
          <w:p w:rsidR="00525806" w:rsidRPr="002F3B2F" w:rsidRDefault="00525806" w:rsidP="006424E8">
            <w:pPr>
              <w:jc w:val="center"/>
            </w:pPr>
            <w:r>
              <w:t>2000,00</w:t>
            </w:r>
          </w:p>
        </w:tc>
      </w:tr>
      <w:tr w:rsidR="00525806" w:rsidRPr="00126467" w:rsidTr="006424E8">
        <w:trPr>
          <w:trHeight w:val="600"/>
        </w:trPr>
        <w:tc>
          <w:tcPr>
            <w:tcW w:w="868" w:type="dxa"/>
          </w:tcPr>
          <w:p w:rsidR="00525806" w:rsidRDefault="00525806" w:rsidP="006424E8">
            <w:pPr>
              <w:jc w:val="center"/>
            </w:pPr>
          </w:p>
          <w:p w:rsidR="00525806" w:rsidRPr="009668A2" w:rsidRDefault="00525806" w:rsidP="006424E8">
            <w:pPr>
              <w:jc w:val="center"/>
            </w:pPr>
            <w:r>
              <w:t>3</w:t>
            </w:r>
            <w:r>
              <w:rPr>
                <w:lang/>
              </w:rPr>
              <w:t>8</w:t>
            </w:r>
            <w:r>
              <w:t>.</w:t>
            </w:r>
          </w:p>
        </w:tc>
        <w:tc>
          <w:tcPr>
            <w:tcW w:w="2340" w:type="dxa"/>
            <w:hideMark/>
          </w:tcPr>
          <w:p w:rsidR="00525806" w:rsidRPr="002F3B2F" w:rsidRDefault="00525806" w:rsidP="006424E8">
            <w:pPr>
              <w:jc w:val="center"/>
            </w:pPr>
            <w:r>
              <w:rPr>
                <w:color w:val="000000"/>
              </w:rPr>
              <w:t>Удружење словака семберије „Јурај Јаношик“</w:t>
            </w:r>
          </w:p>
        </w:tc>
        <w:tc>
          <w:tcPr>
            <w:tcW w:w="3902" w:type="dxa"/>
            <w:hideMark/>
          </w:tcPr>
          <w:p w:rsidR="00525806" w:rsidRPr="002F3B2F" w:rsidRDefault="00525806" w:rsidP="006424E8">
            <w:pPr>
              <w:jc w:val="center"/>
            </w:pPr>
            <w:r>
              <w:rPr>
                <w:color w:val="000000"/>
              </w:rPr>
              <w:t>Позоришне свечаности</w:t>
            </w:r>
          </w:p>
        </w:tc>
        <w:tc>
          <w:tcPr>
            <w:tcW w:w="1530" w:type="dxa"/>
            <w:hideMark/>
          </w:tcPr>
          <w:p w:rsidR="00525806" w:rsidRDefault="00525806" w:rsidP="006424E8">
            <w:pPr>
              <w:jc w:val="center"/>
            </w:pPr>
          </w:p>
          <w:p w:rsidR="00525806" w:rsidRPr="002F3B2F" w:rsidRDefault="00525806" w:rsidP="006424E8">
            <w:pPr>
              <w:jc w:val="center"/>
            </w:pPr>
            <w:r>
              <w:t>2000,00</w:t>
            </w:r>
          </w:p>
        </w:tc>
      </w:tr>
      <w:tr w:rsidR="00525806" w:rsidRPr="00126467" w:rsidTr="006424E8">
        <w:trPr>
          <w:trHeight w:val="600"/>
        </w:trPr>
        <w:tc>
          <w:tcPr>
            <w:tcW w:w="868" w:type="dxa"/>
          </w:tcPr>
          <w:p w:rsidR="00525806" w:rsidRDefault="00525806" w:rsidP="006424E8">
            <w:pPr>
              <w:jc w:val="center"/>
            </w:pPr>
          </w:p>
          <w:p w:rsidR="00525806" w:rsidRPr="009668A2" w:rsidRDefault="00525806" w:rsidP="006424E8">
            <w:pPr>
              <w:jc w:val="center"/>
            </w:pPr>
            <w:r>
              <w:rPr>
                <w:lang/>
              </w:rPr>
              <w:t>39</w:t>
            </w:r>
            <w:r>
              <w:t>.</w:t>
            </w:r>
          </w:p>
        </w:tc>
        <w:tc>
          <w:tcPr>
            <w:tcW w:w="2340" w:type="dxa"/>
            <w:hideMark/>
          </w:tcPr>
          <w:p w:rsidR="00525806" w:rsidRPr="009668A2" w:rsidRDefault="00525806" w:rsidP="006424E8">
            <w:pPr>
              <w:jc w:val="center"/>
            </w:pPr>
            <w:r>
              <w:rPr>
                <w:color w:val="000000"/>
              </w:rPr>
              <w:t>Центар за едукацију и истраживање „ЦЕР“</w:t>
            </w:r>
          </w:p>
        </w:tc>
        <w:tc>
          <w:tcPr>
            <w:tcW w:w="3902" w:type="dxa"/>
            <w:hideMark/>
          </w:tcPr>
          <w:p w:rsidR="00525806" w:rsidRPr="009668A2" w:rsidRDefault="00525806" w:rsidP="006424E8">
            <w:pPr>
              <w:jc w:val="center"/>
            </w:pPr>
            <w:r>
              <w:rPr>
                <w:color w:val="000000"/>
              </w:rPr>
              <w:t>Волонтирај – Оснажи Заједницу</w:t>
            </w:r>
          </w:p>
        </w:tc>
        <w:tc>
          <w:tcPr>
            <w:tcW w:w="1530" w:type="dxa"/>
            <w:hideMark/>
          </w:tcPr>
          <w:p w:rsidR="00525806" w:rsidRDefault="00525806" w:rsidP="006424E8">
            <w:pPr>
              <w:jc w:val="center"/>
            </w:pPr>
          </w:p>
          <w:p w:rsidR="00525806" w:rsidRPr="002F3B2F" w:rsidRDefault="00525806" w:rsidP="006424E8">
            <w:pPr>
              <w:jc w:val="center"/>
            </w:pPr>
            <w:r>
              <w:t>2000,00</w:t>
            </w:r>
          </w:p>
        </w:tc>
      </w:tr>
      <w:tr w:rsidR="00525806" w:rsidRPr="00126467" w:rsidTr="006424E8">
        <w:trPr>
          <w:trHeight w:val="600"/>
        </w:trPr>
        <w:tc>
          <w:tcPr>
            <w:tcW w:w="868" w:type="dxa"/>
          </w:tcPr>
          <w:p w:rsidR="00525806" w:rsidRPr="009668A2" w:rsidRDefault="00525806" w:rsidP="006424E8">
            <w:pPr>
              <w:jc w:val="center"/>
            </w:pPr>
            <w:r>
              <w:t>4</w:t>
            </w:r>
            <w:r>
              <w:rPr>
                <w:lang/>
              </w:rPr>
              <w:t>0</w:t>
            </w:r>
            <w:r>
              <w:t>.</w:t>
            </w:r>
          </w:p>
        </w:tc>
        <w:tc>
          <w:tcPr>
            <w:tcW w:w="2340" w:type="dxa"/>
            <w:hideMark/>
          </w:tcPr>
          <w:p w:rsidR="00525806" w:rsidRPr="009668A2" w:rsidRDefault="00525806" w:rsidP="006424E8">
            <w:pPr>
              <w:jc w:val="center"/>
            </w:pPr>
            <w:r>
              <w:rPr>
                <w:color w:val="000000"/>
              </w:rPr>
              <w:t>Удружење „Одеум“</w:t>
            </w:r>
          </w:p>
        </w:tc>
        <w:tc>
          <w:tcPr>
            <w:tcW w:w="3902" w:type="dxa"/>
            <w:hideMark/>
          </w:tcPr>
          <w:p w:rsidR="00525806" w:rsidRPr="009668A2" w:rsidRDefault="00525806" w:rsidP="006424E8">
            <w:pPr>
              <w:jc w:val="center"/>
            </w:pPr>
            <w:r>
              <w:rPr>
                <w:color w:val="000000"/>
              </w:rPr>
              <w:t>Етно фест</w:t>
            </w:r>
          </w:p>
        </w:tc>
        <w:tc>
          <w:tcPr>
            <w:tcW w:w="1530" w:type="dxa"/>
            <w:hideMark/>
          </w:tcPr>
          <w:p w:rsidR="00525806" w:rsidRPr="002F3B2F" w:rsidRDefault="00525806" w:rsidP="006424E8">
            <w:pPr>
              <w:jc w:val="center"/>
            </w:pPr>
            <w:r>
              <w:t>2000,00</w:t>
            </w:r>
          </w:p>
        </w:tc>
      </w:tr>
      <w:tr w:rsidR="00525806" w:rsidRPr="009668A2" w:rsidTr="006424E8">
        <w:trPr>
          <w:trHeight w:val="260"/>
        </w:trPr>
        <w:tc>
          <w:tcPr>
            <w:tcW w:w="868" w:type="dxa"/>
          </w:tcPr>
          <w:p w:rsidR="00525806" w:rsidRPr="009668A2" w:rsidRDefault="00525806" w:rsidP="006424E8">
            <w:pPr>
              <w:jc w:val="center"/>
            </w:pPr>
            <w:r>
              <w:t>4</w:t>
            </w:r>
            <w:r>
              <w:rPr>
                <w:lang/>
              </w:rPr>
              <w:t>1</w:t>
            </w:r>
            <w:r>
              <w:t>.</w:t>
            </w:r>
          </w:p>
        </w:tc>
        <w:tc>
          <w:tcPr>
            <w:tcW w:w="2340" w:type="dxa"/>
            <w:hideMark/>
          </w:tcPr>
          <w:p w:rsidR="00525806" w:rsidRPr="002F3B2F" w:rsidRDefault="00525806" w:rsidP="006424E8">
            <w:pPr>
              <w:jc w:val="center"/>
            </w:pPr>
            <w:r>
              <w:rPr>
                <w:color w:val="000000"/>
              </w:rPr>
              <w:t>Удружење „Дјечији хор“</w:t>
            </w:r>
          </w:p>
        </w:tc>
        <w:tc>
          <w:tcPr>
            <w:tcW w:w="3902" w:type="dxa"/>
            <w:hideMark/>
          </w:tcPr>
          <w:p w:rsidR="00525806" w:rsidRPr="002F3B2F" w:rsidRDefault="00525806" w:rsidP="006424E8">
            <w:pPr>
              <w:jc w:val="center"/>
            </w:pPr>
            <w:r>
              <w:rPr>
                <w:color w:val="000000"/>
              </w:rPr>
              <w:t>Музички времеплов</w:t>
            </w:r>
          </w:p>
        </w:tc>
        <w:tc>
          <w:tcPr>
            <w:tcW w:w="1530" w:type="dxa"/>
            <w:hideMark/>
          </w:tcPr>
          <w:p w:rsidR="00525806" w:rsidRPr="002F3B2F" w:rsidRDefault="00525806" w:rsidP="006424E8">
            <w:pPr>
              <w:jc w:val="center"/>
            </w:pPr>
            <w:r>
              <w:t>2000,00</w:t>
            </w:r>
          </w:p>
        </w:tc>
      </w:tr>
      <w:tr w:rsidR="00525806" w:rsidRPr="00126467" w:rsidTr="006424E8">
        <w:trPr>
          <w:trHeight w:val="440"/>
        </w:trPr>
        <w:tc>
          <w:tcPr>
            <w:tcW w:w="868" w:type="dxa"/>
          </w:tcPr>
          <w:p w:rsidR="00525806" w:rsidRPr="007A149F" w:rsidRDefault="00525806" w:rsidP="006424E8">
            <w:pPr>
              <w:jc w:val="center"/>
            </w:pPr>
          </w:p>
          <w:p w:rsidR="00525806" w:rsidRPr="009668A2" w:rsidRDefault="00525806" w:rsidP="006424E8">
            <w:pPr>
              <w:jc w:val="center"/>
            </w:pPr>
            <w:r>
              <w:t>4</w:t>
            </w:r>
            <w:r>
              <w:rPr>
                <w:lang/>
              </w:rPr>
              <w:t>2</w:t>
            </w:r>
            <w:r>
              <w:t>.</w:t>
            </w:r>
          </w:p>
        </w:tc>
        <w:tc>
          <w:tcPr>
            <w:tcW w:w="2340" w:type="dxa"/>
            <w:hideMark/>
          </w:tcPr>
          <w:p w:rsidR="00525806" w:rsidRDefault="00525806" w:rsidP="006424E8">
            <w:pPr>
              <w:jc w:val="center"/>
            </w:pPr>
            <w:r>
              <w:rPr>
                <w:color w:val="000000"/>
              </w:rPr>
              <w:t>Удружење гуслара и епских пјесника „Миленко Ђукић – Чико“</w:t>
            </w:r>
          </w:p>
          <w:p w:rsidR="00525806" w:rsidRPr="009668A2" w:rsidRDefault="00525806" w:rsidP="006424E8">
            <w:pPr>
              <w:jc w:val="center"/>
            </w:pPr>
          </w:p>
        </w:tc>
        <w:tc>
          <w:tcPr>
            <w:tcW w:w="3902" w:type="dxa"/>
            <w:hideMark/>
          </w:tcPr>
          <w:p w:rsidR="00525806" w:rsidRPr="009668A2" w:rsidRDefault="00525806" w:rsidP="006424E8">
            <w:pPr>
              <w:jc w:val="center"/>
            </w:pPr>
            <w:r>
              <w:rPr>
                <w:color w:val="000000"/>
              </w:rPr>
              <w:t>8. сабор српског завичајног пјевања-чаша воде са извора, Бијељина 2025. год</w:t>
            </w:r>
          </w:p>
        </w:tc>
        <w:tc>
          <w:tcPr>
            <w:tcW w:w="1530" w:type="dxa"/>
            <w:hideMark/>
          </w:tcPr>
          <w:p w:rsidR="00525806" w:rsidRDefault="00525806" w:rsidP="006424E8">
            <w:pPr>
              <w:jc w:val="center"/>
            </w:pPr>
          </w:p>
          <w:p w:rsidR="00525806" w:rsidRPr="00787408" w:rsidRDefault="00525806" w:rsidP="006424E8">
            <w:pPr>
              <w:jc w:val="center"/>
            </w:pPr>
            <w:r>
              <w:t>2000,00</w:t>
            </w:r>
          </w:p>
        </w:tc>
      </w:tr>
      <w:tr w:rsidR="00525806" w:rsidTr="006424E8">
        <w:trPr>
          <w:trHeight w:val="440"/>
        </w:trPr>
        <w:tc>
          <w:tcPr>
            <w:tcW w:w="868" w:type="dxa"/>
          </w:tcPr>
          <w:p w:rsidR="00525806" w:rsidRDefault="00525806" w:rsidP="006424E8">
            <w:pPr>
              <w:jc w:val="center"/>
            </w:pPr>
          </w:p>
          <w:p w:rsidR="00525806" w:rsidRPr="0096633F" w:rsidRDefault="00525806" w:rsidP="006424E8">
            <w:pPr>
              <w:jc w:val="center"/>
            </w:pPr>
            <w:r>
              <w:t>4</w:t>
            </w:r>
            <w:r>
              <w:rPr>
                <w:lang/>
              </w:rPr>
              <w:t>3</w:t>
            </w:r>
            <w:r>
              <w:t>.</w:t>
            </w:r>
          </w:p>
        </w:tc>
        <w:tc>
          <w:tcPr>
            <w:tcW w:w="2340" w:type="dxa"/>
            <w:hideMark/>
          </w:tcPr>
          <w:p w:rsidR="00525806" w:rsidRDefault="00525806" w:rsidP="006424E8">
            <w:pPr>
              <w:jc w:val="center"/>
            </w:pPr>
            <w:r>
              <w:rPr>
                <w:color w:val="000000"/>
              </w:rPr>
              <w:t>Стручно и научно удружење „Центар за образовну технологију РС“</w:t>
            </w:r>
          </w:p>
        </w:tc>
        <w:tc>
          <w:tcPr>
            <w:tcW w:w="3902" w:type="dxa"/>
            <w:hideMark/>
          </w:tcPr>
          <w:p w:rsidR="00525806" w:rsidRDefault="00525806" w:rsidP="006424E8">
            <w:pPr>
              <w:jc w:val="center"/>
            </w:pPr>
            <w:r>
              <w:rPr>
                <w:color w:val="000000"/>
              </w:rPr>
              <w:t>Програм менталног описмењавања за дјецу са посебним потребама у нижим разредима основне школе (трећи циклус)</w:t>
            </w:r>
          </w:p>
        </w:tc>
        <w:tc>
          <w:tcPr>
            <w:tcW w:w="1530" w:type="dxa"/>
            <w:hideMark/>
          </w:tcPr>
          <w:p w:rsidR="00525806" w:rsidRDefault="00525806" w:rsidP="006424E8">
            <w:pPr>
              <w:jc w:val="center"/>
            </w:pPr>
          </w:p>
          <w:p w:rsidR="00525806" w:rsidRDefault="00525806" w:rsidP="006424E8">
            <w:pPr>
              <w:jc w:val="center"/>
            </w:pPr>
            <w:r>
              <w:t>2000,00</w:t>
            </w:r>
          </w:p>
        </w:tc>
      </w:tr>
      <w:tr w:rsidR="00525806" w:rsidRPr="009668A2" w:rsidTr="006424E8">
        <w:trPr>
          <w:trHeight w:val="593"/>
        </w:trPr>
        <w:tc>
          <w:tcPr>
            <w:tcW w:w="868" w:type="dxa"/>
          </w:tcPr>
          <w:p w:rsidR="00525806" w:rsidRPr="007A149F" w:rsidRDefault="00525806" w:rsidP="006424E8">
            <w:pPr>
              <w:jc w:val="center"/>
            </w:pPr>
          </w:p>
          <w:p w:rsidR="00525806" w:rsidRPr="009668A2" w:rsidRDefault="00525806" w:rsidP="006424E8">
            <w:pPr>
              <w:jc w:val="center"/>
            </w:pPr>
            <w:r>
              <w:t>4</w:t>
            </w:r>
            <w:r>
              <w:rPr>
                <w:lang/>
              </w:rPr>
              <w:t>4</w:t>
            </w:r>
            <w:r>
              <w:t>.</w:t>
            </w:r>
          </w:p>
        </w:tc>
        <w:tc>
          <w:tcPr>
            <w:tcW w:w="2340" w:type="dxa"/>
            <w:hideMark/>
          </w:tcPr>
          <w:p w:rsidR="00525806" w:rsidRPr="009668A2" w:rsidRDefault="00525806" w:rsidP="006424E8">
            <w:pPr>
              <w:jc w:val="center"/>
            </w:pPr>
            <w:r w:rsidRPr="00C277FF">
              <w:rPr>
                <w:color w:val="000000"/>
              </w:rPr>
              <w:t>Удружење ликовних умјетника „Свети Лука“</w:t>
            </w:r>
          </w:p>
        </w:tc>
        <w:tc>
          <w:tcPr>
            <w:tcW w:w="3902" w:type="dxa"/>
            <w:hideMark/>
          </w:tcPr>
          <w:p w:rsidR="006424E8" w:rsidRDefault="006424E8" w:rsidP="006424E8">
            <w:pPr>
              <w:jc w:val="center"/>
              <w:rPr>
                <w:color w:val="000000"/>
              </w:rPr>
            </w:pPr>
          </w:p>
          <w:p w:rsidR="00525806" w:rsidRPr="00787408" w:rsidRDefault="00525806" w:rsidP="006424E8">
            <w:pPr>
              <w:jc w:val="center"/>
            </w:pPr>
            <w:r>
              <w:rPr>
                <w:color w:val="000000"/>
              </w:rPr>
              <w:t>Ликовни умјетници свом граду</w:t>
            </w:r>
          </w:p>
        </w:tc>
        <w:tc>
          <w:tcPr>
            <w:tcW w:w="1530" w:type="dxa"/>
            <w:hideMark/>
          </w:tcPr>
          <w:p w:rsidR="00525806" w:rsidRDefault="00525806" w:rsidP="006424E8">
            <w:pPr>
              <w:jc w:val="center"/>
            </w:pPr>
          </w:p>
          <w:p w:rsidR="00525806" w:rsidRPr="009668A2" w:rsidRDefault="00525806" w:rsidP="006424E8">
            <w:pPr>
              <w:jc w:val="center"/>
            </w:pPr>
            <w:r>
              <w:t>18</w:t>
            </w:r>
            <w:r w:rsidRPr="009668A2">
              <w:t>00,00</w:t>
            </w:r>
          </w:p>
        </w:tc>
      </w:tr>
      <w:tr w:rsidR="00525806" w:rsidRPr="00126467" w:rsidTr="006424E8">
        <w:trPr>
          <w:trHeight w:val="70"/>
        </w:trPr>
        <w:tc>
          <w:tcPr>
            <w:tcW w:w="868" w:type="dxa"/>
          </w:tcPr>
          <w:p w:rsidR="00525806" w:rsidRDefault="00525806" w:rsidP="006424E8">
            <w:pPr>
              <w:jc w:val="center"/>
            </w:pPr>
          </w:p>
          <w:p w:rsidR="00525806" w:rsidRPr="009668A2" w:rsidRDefault="00525806" w:rsidP="006424E8">
            <w:pPr>
              <w:jc w:val="center"/>
            </w:pPr>
            <w:r>
              <w:t>4</w:t>
            </w:r>
            <w:r>
              <w:rPr>
                <w:lang/>
              </w:rPr>
              <w:t>5</w:t>
            </w:r>
            <w:r>
              <w:t>.</w:t>
            </w:r>
          </w:p>
        </w:tc>
        <w:tc>
          <w:tcPr>
            <w:tcW w:w="2340" w:type="dxa"/>
            <w:hideMark/>
          </w:tcPr>
          <w:p w:rsidR="006424E8" w:rsidRDefault="006424E8" w:rsidP="006424E8">
            <w:pPr>
              <w:jc w:val="center"/>
              <w:rPr>
                <w:color w:val="000000"/>
              </w:rPr>
            </w:pPr>
          </w:p>
          <w:p w:rsidR="00525806" w:rsidRPr="009668A2" w:rsidRDefault="00525806" w:rsidP="006424E8">
            <w:pPr>
              <w:jc w:val="center"/>
            </w:pPr>
            <w:r>
              <w:rPr>
                <w:color w:val="000000"/>
              </w:rPr>
              <w:t>Центар за развој младих ЦЕНРАМ</w:t>
            </w:r>
          </w:p>
        </w:tc>
        <w:tc>
          <w:tcPr>
            <w:tcW w:w="3902" w:type="dxa"/>
            <w:hideMark/>
          </w:tcPr>
          <w:p w:rsidR="00525806" w:rsidRPr="00787408" w:rsidRDefault="00525806" w:rsidP="006424E8">
            <w:pPr>
              <w:jc w:val="center"/>
              <w:rPr>
                <w:lang w:val="sr-Latn-BA"/>
              </w:rPr>
            </w:pPr>
            <w:r>
              <w:rPr>
                <w:color w:val="000000"/>
              </w:rPr>
              <w:t>Неформална едукација дјеце и младих у функцији превенције зависности од коришћења друштвених мрежа</w:t>
            </w:r>
          </w:p>
        </w:tc>
        <w:tc>
          <w:tcPr>
            <w:tcW w:w="1530" w:type="dxa"/>
            <w:hideMark/>
          </w:tcPr>
          <w:p w:rsidR="00525806" w:rsidRDefault="00525806" w:rsidP="006424E8">
            <w:pPr>
              <w:jc w:val="center"/>
            </w:pPr>
          </w:p>
          <w:p w:rsidR="00525806" w:rsidRPr="00787408" w:rsidRDefault="00525806" w:rsidP="006424E8">
            <w:pPr>
              <w:jc w:val="center"/>
            </w:pPr>
            <w:r>
              <w:t>1700,00</w:t>
            </w:r>
          </w:p>
        </w:tc>
      </w:tr>
      <w:tr w:rsidR="00525806" w:rsidRPr="009668A2" w:rsidTr="006424E8">
        <w:trPr>
          <w:trHeight w:val="70"/>
        </w:trPr>
        <w:tc>
          <w:tcPr>
            <w:tcW w:w="868" w:type="dxa"/>
          </w:tcPr>
          <w:p w:rsidR="00525806" w:rsidRDefault="00525806" w:rsidP="006424E8">
            <w:pPr>
              <w:jc w:val="center"/>
            </w:pPr>
          </w:p>
          <w:p w:rsidR="006424E8" w:rsidRPr="007A149F" w:rsidRDefault="006424E8" w:rsidP="006424E8">
            <w:pPr>
              <w:jc w:val="center"/>
            </w:pPr>
          </w:p>
          <w:p w:rsidR="00525806" w:rsidRPr="009668A2" w:rsidRDefault="00525806" w:rsidP="006424E8">
            <w:pPr>
              <w:jc w:val="center"/>
            </w:pPr>
            <w:r>
              <w:t>4</w:t>
            </w:r>
            <w:r>
              <w:rPr>
                <w:lang/>
              </w:rPr>
              <w:t>6</w:t>
            </w:r>
            <w:r>
              <w:t>.</w:t>
            </w:r>
          </w:p>
        </w:tc>
        <w:tc>
          <w:tcPr>
            <w:tcW w:w="2340" w:type="dxa"/>
            <w:hideMark/>
          </w:tcPr>
          <w:p w:rsidR="006424E8" w:rsidRDefault="006424E8" w:rsidP="006424E8">
            <w:pPr>
              <w:jc w:val="center"/>
              <w:rPr>
                <w:color w:val="000000"/>
              </w:rPr>
            </w:pPr>
          </w:p>
          <w:p w:rsidR="00525806" w:rsidRPr="00787408" w:rsidRDefault="00525806" w:rsidP="006424E8">
            <w:pPr>
              <w:jc w:val="center"/>
            </w:pPr>
            <w:r>
              <w:rPr>
                <w:color w:val="000000"/>
              </w:rPr>
              <w:t>Удружење грађана „Српско Руска заједница“</w:t>
            </w:r>
          </w:p>
        </w:tc>
        <w:tc>
          <w:tcPr>
            <w:tcW w:w="3902" w:type="dxa"/>
            <w:hideMark/>
          </w:tcPr>
          <w:p w:rsidR="00525806" w:rsidRPr="009668A2" w:rsidRDefault="00525806" w:rsidP="006424E8">
            <w:pPr>
              <w:jc w:val="center"/>
            </w:pPr>
            <w:r>
              <w:rPr>
                <w:color w:val="000000"/>
              </w:rPr>
              <w:t>Центар неформалног образовања грађана и омладине у циљу стицања профилног и допунског образовања на подручју Града Бијељина</w:t>
            </w:r>
          </w:p>
        </w:tc>
        <w:tc>
          <w:tcPr>
            <w:tcW w:w="1530" w:type="dxa"/>
            <w:hideMark/>
          </w:tcPr>
          <w:p w:rsidR="00525806" w:rsidRDefault="00525806" w:rsidP="006424E8">
            <w:pPr>
              <w:jc w:val="center"/>
            </w:pPr>
          </w:p>
          <w:p w:rsidR="006424E8" w:rsidRDefault="006424E8" w:rsidP="006424E8">
            <w:pPr>
              <w:jc w:val="center"/>
            </w:pPr>
          </w:p>
          <w:p w:rsidR="00525806" w:rsidRPr="00787408" w:rsidRDefault="00525806" w:rsidP="006424E8">
            <w:pPr>
              <w:jc w:val="center"/>
            </w:pPr>
            <w:r>
              <w:t>1500,00</w:t>
            </w:r>
          </w:p>
        </w:tc>
      </w:tr>
      <w:tr w:rsidR="00525806" w:rsidRPr="00126467" w:rsidTr="006424E8">
        <w:trPr>
          <w:trHeight w:val="1070"/>
        </w:trPr>
        <w:tc>
          <w:tcPr>
            <w:tcW w:w="868" w:type="dxa"/>
          </w:tcPr>
          <w:p w:rsidR="00525806" w:rsidRPr="007A149F" w:rsidRDefault="00525806" w:rsidP="006424E8">
            <w:pPr>
              <w:jc w:val="center"/>
            </w:pPr>
          </w:p>
          <w:p w:rsidR="00525806" w:rsidRPr="009668A2" w:rsidRDefault="00525806" w:rsidP="006424E8">
            <w:pPr>
              <w:jc w:val="center"/>
            </w:pPr>
            <w:r>
              <w:t>4</w:t>
            </w:r>
            <w:r>
              <w:rPr>
                <w:lang/>
              </w:rPr>
              <w:t>7</w:t>
            </w:r>
            <w:r>
              <w:t>.</w:t>
            </w:r>
          </w:p>
        </w:tc>
        <w:tc>
          <w:tcPr>
            <w:tcW w:w="2340" w:type="dxa"/>
            <w:hideMark/>
          </w:tcPr>
          <w:p w:rsidR="006424E8" w:rsidRDefault="006424E8" w:rsidP="006424E8">
            <w:pPr>
              <w:jc w:val="center"/>
              <w:rPr>
                <w:color w:val="000000"/>
              </w:rPr>
            </w:pPr>
          </w:p>
          <w:p w:rsidR="00525806" w:rsidRPr="00787408" w:rsidRDefault="00525806" w:rsidP="006424E8">
            <w:pPr>
              <w:jc w:val="center"/>
            </w:pPr>
            <w:r>
              <w:rPr>
                <w:color w:val="000000"/>
              </w:rPr>
              <w:t>Књижевни клуб „Јован Дучић“</w:t>
            </w:r>
          </w:p>
        </w:tc>
        <w:tc>
          <w:tcPr>
            <w:tcW w:w="3902" w:type="dxa"/>
            <w:hideMark/>
          </w:tcPr>
          <w:p w:rsidR="006424E8" w:rsidRDefault="006424E8" w:rsidP="006424E8">
            <w:pPr>
              <w:jc w:val="center"/>
              <w:rPr>
                <w:color w:val="000000"/>
              </w:rPr>
            </w:pPr>
          </w:p>
          <w:p w:rsidR="00525806" w:rsidRPr="00B03487" w:rsidRDefault="00525806" w:rsidP="006424E8">
            <w:pPr>
              <w:jc w:val="center"/>
            </w:pPr>
            <w:r>
              <w:rPr>
                <w:color w:val="000000"/>
              </w:rPr>
              <w:t>23 године стиховања Књижевног клуба „Јован Дучић“ у Бијељини</w:t>
            </w:r>
          </w:p>
        </w:tc>
        <w:tc>
          <w:tcPr>
            <w:tcW w:w="1530" w:type="dxa"/>
            <w:hideMark/>
          </w:tcPr>
          <w:p w:rsidR="00525806" w:rsidRDefault="00525806" w:rsidP="006424E8">
            <w:pPr>
              <w:jc w:val="center"/>
            </w:pPr>
          </w:p>
          <w:p w:rsidR="00525806" w:rsidRPr="00B03487" w:rsidRDefault="00525806" w:rsidP="006424E8">
            <w:pPr>
              <w:jc w:val="center"/>
            </w:pPr>
            <w:r>
              <w:t>1500,00</w:t>
            </w:r>
          </w:p>
        </w:tc>
      </w:tr>
      <w:tr w:rsidR="00525806" w:rsidRPr="00126467" w:rsidTr="006424E8">
        <w:trPr>
          <w:trHeight w:val="600"/>
        </w:trPr>
        <w:tc>
          <w:tcPr>
            <w:tcW w:w="868" w:type="dxa"/>
          </w:tcPr>
          <w:p w:rsidR="00525806" w:rsidRDefault="00525806" w:rsidP="006424E8">
            <w:pPr>
              <w:jc w:val="center"/>
            </w:pPr>
          </w:p>
          <w:p w:rsidR="00525806" w:rsidRPr="009668A2" w:rsidRDefault="00525806" w:rsidP="006424E8">
            <w:pPr>
              <w:jc w:val="center"/>
            </w:pPr>
            <w:r>
              <w:t>4</w:t>
            </w:r>
            <w:r>
              <w:rPr>
                <w:lang/>
              </w:rPr>
              <w:t>8</w:t>
            </w:r>
            <w:r>
              <w:t>.</w:t>
            </w:r>
          </w:p>
        </w:tc>
        <w:tc>
          <w:tcPr>
            <w:tcW w:w="2340" w:type="dxa"/>
            <w:hideMark/>
          </w:tcPr>
          <w:p w:rsidR="00525806" w:rsidRPr="009668A2" w:rsidRDefault="00525806" w:rsidP="006424E8">
            <w:pPr>
              <w:jc w:val="center"/>
            </w:pPr>
            <w:r>
              <w:rPr>
                <w:color w:val="000000"/>
              </w:rPr>
              <w:t>Удружење грађана „Центар за екологију и одрживи развој“</w:t>
            </w:r>
          </w:p>
        </w:tc>
        <w:tc>
          <w:tcPr>
            <w:tcW w:w="3902" w:type="dxa"/>
            <w:hideMark/>
          </w:tcPr>
          <w:p w:rsidR="00525806" w:rsidRPr="00B03487" w:rsidRDefault="00525806" w:rsidP="006424E8">
            <w:pPr>
              <w:jc w:val="center"/>
            </w:pPr>
            <w:r>
              <w:rPr>
                <w:color w:val="000000"/>
              </w:rPr>
              <w:t>Едукација о унапређењу квалитета животне средине примјеном обновљивих извора енергије на подручју Града Бијељина</w:t>
            </w:r>
          </w:p>
        </w:tc>
        <w:tc>
          <w:tcPr>
            <w:tcW w:w="1530" w:type="dxa"/>
            <w:hideMark/>
          </w:tcPr>
          <w:p w:rsidR="00525806" w:rsidRDefault="00525806" w:rsidP="006424E8">
            <w:pPr>
              <w:jc w:val="center"/>
            </w:pPr>
          </w:p>
          <w:p w:rsidR="00525806" w:rsidRDefault="00525806" w:rsidP="006424E8">
            <w:pPr>
              <w:jc w:val="center"/>
            </w:pPr>
          </w:p>
          <w:p w:rsidR="00525806" w:rsidRPr="00B03487" w:rsidRDefault="00525806" w:rsidP="006424E8">
            <w:pPr>
              <w:jc w:val="center"/>
            </w:pPr>
            <w:r>
              <w:t>1200,00</w:t>
            </w:r>
          </w:p>
        </w:tc>
      </w:tr>
      <w:tr w:rsidR="00525806" w:rsidRPr="00126467" w:rsidTr="006424E8">
        <w:trPr>
          <w:trHeight w:val="395"/>
        </w:trPr>
        <w:tc>
          <w:tcPr>
            <w:tcW w:w="868" w:type="dxa"/>
          </w:tcPr>
          <w:p w:rsidR="00525806" w:rsidRPr="009668A2" w:rsidRDefault="00525806" w:rsidP="006424E8">
            <w:pPr>
              <w:jc w:val="center"/>
            </w:pPr>
            <w:r>
              <w:rPr>
                <w:lang/>
              </w:rPr>
              <w:t>49</w:t>
            </w:r>
            <w:r>
              <w:t>.</w:t>
            </w:r>
          </w:p>
        </w:tc>
        <w:tc>
          <w:tcPr>
            <w:tcW w:w="2340" w:type="dxa"/>
            <w:hideMark/>
          </w:tcPr>
          <w:p w:rsidR="00525806" w:rsidRDefault="00525806" w:rsidP="006424E8">
            <w:pPr>
              <w:jc w:val="center"/>
            </w:pPr>
            <w:r>
              <w:rPr>
                <w:color w:val="000000"/>
              </w:rPr>
              <w:t>УРЕМ „Сигуран корак“</w:t>
            </w:r>
          </w:p>
          <w:p w:rsidR="00525806" w:rsidRPr="009668A2" w:rsidRDefault="00525806" w:rsidP="006424E8">
            <w:pPr>
              <w:jc w:val="center"/>
            </w:pPr>
          </w:p>
        </w:tc>
        <w:tc>
          <w:tcPr>
            <w:tcW w:w="3902" w:type="dxa"/>
            <w:hideMark/>
          </w:tcPr>
          <w:p w:rsidR="00525806" w:rsidRPr="00B03487" w:rsidRDefault="00525806" w:rsidP="006424E8">
            <w:pPr>
              <w:jc w:val="center"/>
            </w:pPr>
            <w:r>
              <w:rPr>
                <w:color w:val="000000"/>
              </w:rPr>
              <w:t>Бирајмо здравље!</w:t>
            </w:r>
          </w:p>
        </w:tc>
        <w:tc>
          <w:tcPr>
            <w:tcW w:w="1530" w:type="dxa"/>
            <w:hideMark/>
          </w:tcPr>
          <w:p w:rsidR="00525806" w:rsidRPr="00B03487" w:rsidRDefault="00525806" w:rsidP="006424E8">
            <w:pPr>
              <w:jc w:val="center"/>
            </w:pPr>
            <w:r>
              <w:t>1200,00</w:t>
            </w:r>
          </w:p>
        </w:tc>
      </w:tr>
      <w:tr w:rsidR="00525806" w:rsidRPr="00126467" w:rsidTr="006424E8">
        <w:trPr>
          <w:trHeight w:val="600"/>
        </w:trPr>
        <w:tc>
          <w:tcPr>
            <w:tcW w:w="868" w:type="dxa"/>
          </w:tcPr>
          <w:p w:rsidR="00525806" w:rsidRDefault="00525806" w:rsidP="006424E8">
            <w:pPr>
              <w:jc w:val="center"/>
            </w:pPr>
          </w:p>
          <w:p w:rsidR="00525806" w:rsidRPr="009668A2" w:rsidRDefault="00525806" w:rsidP="006424E8">
            <w:pPr>
              <w:jc w:val="center"/>
            </w:pPr>
            <w:r>
              <w:t>5</w:t>
            </w:r>
            <w:r>
              <w:rPr>
                <w:lang/>
              </w:rPr>
              <w:t>0</w:t>
            </w:r>
            <w:r>
              <w:t>.</w:t>
            </w:r>
          </w:p>
        </w:tc>
        <w:tc>
          <w:tcPr>
            <w:tcW w:w="2340" w:type="dxa"/>
            <w:hideMark/>
          </w:tcPr>
          <w:p w:rsidR="00525806" w:rsidRPr="00AC1FE5" w:rsidRDefault="00525806" w:rsidP="006424E8">
            <w:pPr>
              <w:jc w:val="center"/>
            </w:pPr>
            <w:r w:rsidRPr="00AC1FE5">
              <w:rPr>
                <w:color w:val="000000"/>
              </w:rPr>
              <w:t>Удружење слијепих и слабовидних „Спектар“</w:t>
            </w:r>
          </w:p>
          <w:p w:rsidR="00525806" w:rsidRPr="009668A2" w:rsidRDefault="00525806" w:rsidP="006424E8">
            <w:pPr>
              <w:jc w:val="center"/>
            </w:pPr>
          </w:p>
        </w:tc>
        <w:tc>
          <w:tcPr>
            <w:tcW w:w="3902" w:type="dxa"/>
            <w:hideMark/>
          </w:tcPr>
          <w:p w:rsidR="00525806" w:rsidRPr="00B03487" w:rsidRDefault="00525806" w:rsidP="006424E8">
            <w:pPr>
              <w:jc w:val="center"/>
            </w:pPr>
            <w:r>
              <w:rPr>
                <w:color w:val="000000"/>
              </w:rPr>
              <w:t>Самосталност и сигурност за старије и вишеструко ометене слабовиде особе кроз асистиве технологије и обуке</w:t>
            </w:r>
          </w:p>
        </w:tc>
        <w:tc>
          <w:tcPr>
            <w:tcW w:w="1530" w:type="dxa"/>
            <w:hideMark/>
          </w:tcPr>
          <w:p w:rsidR="00525806" w:rsidRDefault="00525806" w:rsidP="006424E8">
            <w:pPr>
              <w:jc w:val="center"/>
            </w:pPr>
          </w:p>
          <w:p w:rsidR="00525806" w:rsidRPr="00B03487" w:rsidRDefault="00525806" w:rsidP="006424E8">
            <w:pPr>
              <w:jc w:val="center"/>
            </w:pPr>
            <w:r>
              <w:t>1200,00</w:t>
            </w:r>
          </w:p>
        </w:tc>
      </w:tr>
      <w:tr w:rsidR="00525806" w:rsidRPr="00126467" w:rsidTr="006424E8">
        <w:trPr>
          <w:trHeight w:val="600"/>
        </w:trPr>
        <w:tc>
          <w:tcPr>
            <w:tcW w:w="868" w:type="dxa"/>
          </w:tcPr>
          <w:p w:rsidR="00525806" w:rsidRPr="00FD5C36" w:rsidRDefault="00525806" w:rsidP="006424E8">
            <w:pPr>
              <w:jc w:val="center"/>
            </w:pPr>
            <w:r>
              <w:t>5</w:t>
            </w:r>
            <w:r>
              <w:rPr>
                <w:lang/>
              </w:rPr>
              <w:t>1</w:t>
            </w:r>
            <w:r>
              <w:t>.</w:t>
            </w:r>
          </w:p>
        </w:tc>
        <w:tc>
          <w:tcPr>
            <w:tcW w:w="2340" w:type="dxa"/>
            <w:hideMark/>
          </w:tcPr>
          <w:p w:rsidR="00525806" w:rsidRPr="00AC1FE5" w:rsidRDefault="00525806" w:rsidP="006424E8">
            <w:pPr>
              <w:jc w:val="center"/>
              <w:rPr>
                <w:color w:val="000000"/>
              </w:rPr>
            </w:pPr>
            <w:r>
              <w:rPr>
                <w:bCs/>
              </w:rPr>
              <w:t>Друштво наставника српског језика и књижевности РС</w:t>
            </w:r>
          </w:p>
        </w:tc>
        <w:tc>
          <w:tcPr>
            <w:tcW w:w="3902" w:type="dxa"/>
            <w:hideMark/>
          </w:tcPr>
          <w:p w:rsidR="00525806" w:rsidRDefault="00525806" w:rsidP="006424E8">
            <w:pPr>
              <w:jc w:val="center"/>
              <w:rPr>
                <w:color w:val="000000"/>
              </w:rPr>
            </w:pPr>
            <w:r>
              <w:rPr>
                <w:color w:val="000000"/>
              </w:rPr>
              <w:t>Десети редовни републички семинар за наставнике српског језика и књижевности</w:t>
            </w:r>
          </w:p>
        </w:tc>
        <w:tc>
          <w:tcPr>
            <w:tcW w:w="1530" w:type="dxa"/>
            <w:hideMark/>
          </w:tcPr>
          <w:p w:rsidR="00525806" w:rsidRDefault="00525806" w:rsidP="006424E8">
            <w:pPr>
              <w:jc w:val="center"/>
            </w:pPr>
          </w:p>
          <w:p w:rsidR="00525806" w:rsidRDefault="00525806" w:rsidP="006424E8">
            <w:pPr>
              <w:jc w:val="center"/>
            </w:pPr>
          </w:p>
          <w:p w:rsidR="00525806" w:rsidRPr="00FD5C36" w:rsidRDefault="00525806" w:rsidP="006424E8">
            <w:pPr>
              <w:jc w:val="center"/>
            </w:pPr>
            <w:r>
              <w:t>1.200,00</w:t>
            </w:r>
          </w:p>
        </w:tc>
      </w:tr>
      <w:tr w:rsidR="00525806" w:rsidRPr="009668A2" w:rsidTr="006424E8">
        <w:trPr>
          <w:trHeight w:val="70"/>
        </w:trPr>
        <w:tc>
          <w:tcPr>
            <w:tcW w:w="868" w:type="dxa"/>
          </w:tcPr>
          <w:p w:rsidR="00525806" w:rsidRPr="007A149F" w:rsidRDefault="00525806" w:rsidP="006424E8">
            <w:pPr>
              <w:jc w:val="center"/>
            </w:pPr>
          </w:p>
          <w:p w:rsidR="00525806" w:rsidRPr="006424E8" w:rsidRDefault="00525806" w:rsidP="006424E8">
            <w:pPr>
              <w:jc w:val="center"/>
              <w:rPr>
                <w:lang w:val="sr-Cyrl-BA"/>
              </w:rPr>
            </w:pPr>
            <w:r>
              <w:t>5</w:t>
            </w:r>
            <w:r>
              <w:rPr>
                <w:lang/>
              </w:rPr>
              <w:t>2</w:t>
            </w:r>
            <w:r>
              <w:t>.</w:t>
            </w:r>
          </w:p>
        </w:tc>
        <w:tc>
          <w:tcPr>
            <w:tcW w:w="2340" w:type="dxa"/>
            <w:hideMark/>
          </w:tcPr>
          <w:p w:rsidR="00525806" w:rsidRPr="00B03487" w:rsidRDefault="00525806" w:rsidP="006424E8">
            <w:pPr>
              <w:jc w:val="center"/>
            </w:pPr>
            <w:r>
              <w:rPr>
                <w:color w:val="000000"/>
              </w:rPr>
              <w:t>Удружење рома РС „Сложна браћа“</w:t>
            </w:r>
          </w:p>
        </w:tc>
        <w:tc>
          <w:tcPr>
            <w:tcW w:w="3902" w:type="dxa"/>
            <w:hideMark/>
          </w:tcPr>
          <w:p w:rsidR="00525806" w:rsidRPr="00B03487" w:rsidRDefault="00525806" w:rsidP="006424E8">
            <w:pPr>
              <w:jc w:val="center"/>
            </w:pPr>
            <w:r>
              <w:rPr>
                <w:color w:val="000000"/>
              </w:rPr>
              <w:t>Прослава славе Ђурђевдан</w:t>
            </w:r>
          </w:p>
        </w:tc>
        <w:tc>
          <w:tcPr>
            <w:tcW w:w="1530" w:type="dxa"/>
            <w:hideMark/>
          </w:tcPr>
          <w:p w:rsidR="006424E8" w:rsidRPr="006424E8" w:rsidRDefault="00525806" w:rsidP="006424E8">
            <w:pPr>
              <w:jc w:val="center"/>
              <w:rPr>
                <w:lang w:val="sr-Cyrl-BA"/>
              </w:rPr>
            </w:pPr>
            <w:r>
              <w:t>1100,00</w:t>
            </w:r>
          </w:p>
        </w:tc>
      </w:tr>
      <w:tr w:rsidR="00525806" w:rsidRPr="00126467" w:rsidTr="006424E8">
        <w:trPr>
          <w:trHeight w:val="70"/>
        </w:trPr>
        <w:tc>
          <w:tcPr>
            <w:tcW w:w="868" w:type="dxa"/>
          </w:tcPr>
          <w:p w:rsidR="00525806" w:rsidRPr="009668A2" w:rsidRDefault="00525806" w:rsidP="006424E8">
            <w:pPr>
              <w:jc w:val="center"/>
            </w:pPr>
            <w:r>
              <w:t>5</w:t>
            </w:r>
            <w:r>
              <w:rPr>
                <w:lang/>
              </w:rPr>
              <w:t>3</w:t>
            </w:r>
            <w:r>
              <w:t>.</w:t>
            </w:r>
          </w:p>
        </w:tc>
        <w:tc>
          <w:tcPr>
            <w:tcW w:w="2340" w:type="dxa"/>
            <w:hideMark/>
          </w:tcPr>
          <w:p w:rsidR="00525806" w:rsidRPr="00D3462F" w:rsidRDefault="00525806" w:rsidP="006424E8">
            <w:pPr>
              <w:jc w:val="center"/>
            </w:pPr>
            <w:r w:rsidRPr="00D3462F">
              <w:rPr>
                <w:color w:val="000000"/>
              </w:rPr>
              <w:t>УГ „Аполло“</w:t>
            </w:r>
          </w:p>
        </w:tc>
        <w:tc>
          <w:tcPr>
            <w:tcW w:w="3902" w:type="dxa"/>
            <w:hideMark/>
          </w:tcPr>
          <w:p w:rsidR="00525806" w:rsidRPr="00B03487" w:rsidRDefault="00525806" w:rsidP="006424E8">
            <w:pPr>
              <w:jc w:val="center"/>
            </w:pPr>
            <w:r>
              <w:rPr>
                <w:color w:val="000000"/>
              </w:rPr>
              <w:t>Покрени се, промијени се</w:t>
            </w:r>
          </w:p>
        </w:tc>
        <w:tc>
          <w:tcPr>
            <w:tcW w:w="1530" w:type="dxa"/>
            <w:hideMark/>
          </w:tcPr>
          <w:p w:rsidR="00525806" w:rsidRPr="00B03487" w:rsidRDefault="00525806" w:rsidP="006424E8">
            <w:pPr>
              <w:jc w:val="center"/>
            </w:pPr>
            <w:r>
              <w:t>1000,00</w:t>
            </w:r>
          </w:p>
        </w:tc>
      </w:tr>
      <w:tr w:rsidR="006424E8" w:rsidRPr="00126467" w:rsidTr="00101007">
        <w:trPr>
          <w:trHeight w:val="600"/>
        </w:trPr>
        <w:tc>
          <w:tcPr>
            <w:tcW w:w="868" w:type="dxa"/>
          </w:tcPr>
          <w:p w:rsidR="006424E8" w:rsidRDefault="006424E8" w:rsidP="006424E8">
            <w:pPr>
              <w:jc w:val="center"/>
              <w:rPr>
                <w:lang/>
              </w:rPr>
            </w:pPr>
          </w:p>
        </w:tc>
        <w:tc>
          <w:tcPr>
            <w:tcW w:w="6242" w:type="dxa"/>
            <w:gridSpan w:val="2"/>
          </w:tcPr>
          <w:p w:rsidR="006424E8" w:rsidRPr="006424E8" w:rsidRDefault="006424E8" w:rsidP="006424E8">
            <w:pPr>
              <w:jc w:val="center"/>
              <w:rPr>
                <w:color w:val="000000"/>
                <w:lang w:val="sr-Cyrl-BA"/>
              </w:rPr>
            </w:pPr>
            <w:r>
              <w:rPr>
                <w:color w:val="000000"/>
                <w:lang w:val="sr-Cyrl-BA"/>
              </w:rPr>
              <w:t>Укупно</w:t>
            </w:r>
          </w:p>
        </w:tc>
        <w:tc>
          <w:tcPr>
            <w:tcW w:w="1530" w:type="dxa"/>
          </w:tcPr>
          <w:p w:rsidR="006424E8" w:rsidRPr="0008098E" w:rsidRDefault="006424E8" w:rsidP="006424E8">
            <w:pPr>
              <w:jc w:val="center"/>
              <w:rPr>
                <w:b/>
                <w:bCs/>
              </w:rPr>
            </w:pPr>
            <w:r>
              <w:rPr>
                <w:b/>
                <w:bCs/>
                <w:lang/>
              </w:rPr>
              <w:t>14</w:t>
            </w:r>
            <w:r>
              <w:rPr>
                <w:b/>
                <w:bCs/>
                <w:lang/>
              </w:rPr>
              <w:t>7</w:t>
            </w:r>
            <w:r>
              <w:rPr>
                <w:b/>
                <w:bCs/>
                <w:lang/>
              </w:rPr>
              <w:t>.</w:t>
            </w:r>
            <w:r>
              <w:rPr>
                <w:b/>
                <w:bCs/>
                <w:lang/>
              </w:rPr>
              <w:t>0</w:t>
            </w:r>
            <w:r>
              <w:rPr>
                <w:b/>
                <w:bCs/>
                <w:lang/>
              </w:rPr>
              <w:t>50</w:t>
            </w:r>
            <w:r>
              <w:rPr>
                <w:b/>
                <w:bCs/>
              </w:rPr>
              <w:t>,00</w:t>
            </w:r>
          </w:p>
          <w:p w:rsidR="006424E8" w:rsidRDefault="006424E8" w:rsidP="006424E8">
            <w:pPr>
              <w:jc w:val="center"/>
            </w:pPr>
          </w:p>
        </w:tc>
      </w:tr>
    </w:tbl>
    <w:p w:rsidR="00A325BF" w:rsidRPr="00507BE8" w:rsidRDefault="00A325BF" w:rsidP="00C568B6">
      <w:pPr>
        <w:jc w:val="both"/>
        <w:rPr>
          <w:color w:val="FF0000"/>
          <w:lang/>
        </w:rPr>
      </w:pPr>
    </w:p>
    <w:p w:rsidR="00967686" w:rsidRDefault="003104E8" w:rsidP="00171098">
      <w:pPr>
        <w:ind w:right="-2" w:firstLine="709"/>
        <w:jc w:val="both"/>
        <w:rPr>
          <w:rFonts w:cs="Tahoma"/>
          <w:color w:val="FF0000"/>
          <w:lang w:val="sr-Cyrl-CS"/>
        </w:rPr>
      </w:pPr>
      <w:bookmarkStart w:id="19" w:name="_Hlk130905795"/>
      <w:bookmarkStart w:id="20" w:name="_Toc132105790"/>
      <w:bookmarkStart w:id="21" w:name="_Toc132105869"/>
      <w:bookmarkStart w:id="22" w:name="_Toc137106795"/>
      <w:bookmarkStart w:id="23" w:name="_Toc161303024"/>
      <w:bookmarkStart w:id="24" w:name="_Toc161304049"/>
      <w:bookmarkStart w:id="25" w:name="_Toc161304549"/>
      <w:bookmarkStart w:id="26" w:name="_Toc161304708"/>
      <w:r>
        <w:rPr>
          <w:rFonts w:cs="Tahoma"/>
          <w:lang w:val="sr-Cyrl-CS"/>
        </w:rPr>
        <w:t xml:space="preserve">У 2025. години одобрена су средства за финансирање 53 пројекта удружења грађана. </w:t>
      </w:r>
      <w:r>
        <w:rPr>
          <w:lang w:val="sr-Cyrl-CS"/>
        </w:rPr>
        <w:t xml:space="preserve">Области којима баве удружења којима су одобрена средства: култура, омладина, националне мањине, особе са инвалидитетом, </w:t>
      </w:r>
      <w:r w:rsidRPr="00EE055B">
        <w:rPr>
          <w:lang w:val="sr-Cyrl-CS"/>
        </w:rPr>
        <w:t>екологија итд.</w:t>
      </w:r>
      <w:r w:rsidRPr="00EE055B">
        <w:rPr>
          <w:lang/>
        </w:rPr>
        <w:t xml:space="preserve"> </w:t>
      </w:r>
      <w:r w:rsidRPr="00EE055B">
        <w:rPr>
          <w:rFonts w:cs="Tahoma"/>
          <w:lang w:val="ru-RU"/>
        </w:rPr>
        <w:t xml:space="preserve">Укупан износ одобрених средстава је </w:t>
      </w:r>
      <w:r w:rsidRPr="00EE055B">
        <w:rPr>
          <w:rFonts w:cs="Tahoma"/>
          <w:lang w:val="sr-Cyrl-CS"/>
        </w:rPr>
        <w:t>147.050,00 КМ.</w:t>
      </w:r>
      <w:r w:rsidRPr="004A77F5">
        <w:rPr>
          <w:rFonts w:cs="Tahoma"/>
          <w:color w:val="FF0000"/>
          <w:lang w:val="sr-Cyrl-CS"/>
        </w:rPr>
        <w:t xml:space="preserve"> </w:t>
      </w:r>
    </w:p>
    <w:p w:rsidR="00505480" w:rsidRDefault="00505480" w:rsidP="00171098">
      <w:pPr>
        <w:ind w:right="-2" w:firstLine="709"/>
        <w:jc w:val="both"/>
        <w:rPr>
          <w:rFonts w:cs="Tahoma"/>
          <w:color w:val="FF0000"/>
          <w:lang w:val="sr-Cyrl-CS"/>
        </w:rPr>
      </w:pPr>
    </w:p>
    <w:bookmarkEnd w:id="19"/>
    <w:bookmarkEnd w:id="20"/>
    <w:bookmarkEnd w:id="21"/>
    <w:bookmarkEnd w:id="22"/>
    <w:bookmarkEnd w:id="23"/>
    <w:bookmarkEnd w:id="24"/>
    <w:bookmarkEnd w:id="25"/>
    <w:bookmarkEnd w:id="26"/>
    <w:p w:rsidR="00505480" w:rsidRPr="0097668C" w:rsidRDefault="006D2B31" w:rsidP="00505480">
      <w:pPr>
        <w:pStyle w:val="Caption"/>
        <w:jc w:val="center"/>
        <w:rPr>
          <w:lang w:val="sr-Cyrl-BA"/>
        </w:rPr>
      </w:pPr>
      <w:r>
        <w:fldChar w:fldCharType="begin"/>
      </w:r>
      <w:r w:rsidR="00505480">
        <w:instrText xml:space="preserve"> SEQ Figure \* ARABIC </w:instrText>
      </w:r>
      <w:r>
        <w:fldChar w:fldCharType="separate"/>
      </w:r>
      <w:bookmarkStart w:id="27" w:name="_Toc228258054"/>
      <w:r w:rsidR="006F41C7">
        <w:rPr>
          <w:noProof/>
        </w:rPr>
        <w:t>1</w:t>
      </w:r>
      <w:r>
        <w:fldChar w:fldCharType="end"/>
      </w:r>
      <w:r w:rsidR="00505480">
        <w:rPr>
          <w:lang w:val="sr-Cyrl-BA"/>
        </w:rPr>
        <w:t xml:space="preserve">. Графикон - </w:t>
      </w:r>
      <w:r w:rsidR="00505480" w:rsidRPr="00C566CD">
        <w:t>Структура финансираних</w:t>
      </w:r>
      <w:r w:rsidR="001A605D">
        <w:rPr>
          <w:lang w:val="sr-Cyrl-BA"/>
        </w:rPr>
        <w:t xml:space="preserve"> пројеката</w:t>
      </w:r>
      <w:r w:rsidR="00505480" w:rsidRPr="00C566CD">
        <w:t xml:space="preserve"> удружења по областима дјеловања у 2025. години (процентуално)</w:t>
      </w:r>
      <w:bookmarkEnd w:id="27"/>
    </w:p>
    <w:p w:rsidR="00D958A2" w:rsidRPr="004504A1" w:rsidRDefault="0091439E" w:rsidP="00D958A2">
      <w:pPr>
        <w:rPr>
          <w:b/>
          <w:color w:val="FF0000"/>
          <w:lang w:val="ru-RU"/>
        </w:rPr>
      </w:pPr>
      <w:r>
        <w:rPr>
          <w:noProof/>
        </w:rPr>
        <w:drawing>
          <wp:inline distT="0" distB="0" distL="0" distR="0">
            <wp:extent cx="5457825" cy="2743200"/>
            <wp:effectExtent l="0" t="0" r="0" b="0"/>
            <wp:docPr id="1969177120" name="Chart 1">
              <a:extLst xmlns:a="http://schemas.openxmlformats.org/drawingml/2006/main">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3817EAAD-F49F-4CB8-9436-477651B49FB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2354A" w:rsidRPr="004504A1" w:rsidRDefault="008552A0" w:rsidP="005F4154">
      <w:pPr>
        <w:pStyle w:val="BodyText"/>
        <w:tabs>
          <w:tab w:val="left" w:pos="0"/>
        </w:tabs>
        <w:rPr>
          <w:color w:val="FF0000"/>
          <w:lang w:val="sr-Latn-CS"/>
        </w:rPr>
      </w:pPr>
      <w:r w:rsidRPr="004504A1">
        <w:rPr>
          <w:color w:val="FF0000"/>
          <w:lang w:val="sr-Latn-CS"/>
        </w:rPr>
        <w:tab/>
      </w:r>
      <w:bookmarkStart w:id="28" w:name="_Hlk130905855"/>
    </w:p>
    <w:p w:rsidR="00967686" w:rsidRPr="00455834" w:rsidRDefault="00D958A2" w:rsidP="005F4154">
      <w:pPr>
        <w:pStyle w:val="BodyText"/>
        <w:tabs>
          <w:tab w:val="left" w:pos="0"/>
        </w:tabs>
        <w:rPr>
          <w:color w:val="FF0000"/>
          <w:lang w:val="sr-Cyrl-BA"/>
        </w:rPr>
      </w:pPr>
      <w:r>
        <w:rPr>
          <w:color w:val="FF0000"/>
        </w:rPr>
        <w:tab/>
      </w:r>
    </w:p>
    <w:p w:rsidR="00267E1A" w:rsidRPr="00D958A2" w:rsidRDefault="000A0765" w:rsidP="005F4154">
      <w:pPr>
        <w:pStyle w:val="BodyText"/>
        <w:tabs>
          <w:tab w:val="left" w:pos="0"/>
        </w:tabs>
      </w:pPr>
      <w:r>
        <w:rPr>
          <w:lang/>
        </w:rPr>
        <w:tab/>
      </w:r>
      <w:r w:rsidR="008552A0" w:rsidRPr="00D958A2">
        <w:t>У графикону 1. приказано је процентуално учешће удружења</w:t>
      </w:r>
      <w:r w:rsidR="007A668D" w:rsidRPr="00D958A2">
        <w:t xml:space="preserve"> </w:t>
      </w:r>
      <w:r w:rsidR="008552A0" w:rsidRPr="00D958A2">
        <w:t>у укупном броју удружења којима су одобрена средства за реализацију пројеката по дјелатности коју она обављају</w:t>
      </w:r>
      <w:r w:rsidR="00864076" w:rsidRPr="00D958A2">
        <w:t>.</w:t>
      </w:r>
      <w:r w:rsidR="008552A0" w:rsidRPr="00D958A2">
        <w:t xml:space="preserve"> </w:t>
      </w:r>
      <w:r w:rsidR="005020BA" w:rsidRPr="00D958A2">
        <w:t>Од укупног броја удружења којима су одобрена сред</w:t>
      </w:r>
      <w:r w:rsidR="00473E65" w:rsidRPr="00D958A2">
        <w:t>ства за реализацију пројеката</w:t>
      </w:r>
      <w:r w:rsidR="008552A0" w:rsidRPr="00D958A2">
        <w:t xml:space="preserve"> у 20</w:t>
      </w:r>
      <w:r w:rsidR="004145B4" w:rsidRPr="00D958A2">
        <w:rPr>
          <w:lang w:val="sr-Latn-CS"/>
        </w:rPr>
        <w:t>2</w:t>
      </w:r>
      <w:r w:rsidR="0091439E">
        <w:rPr>
          <w:lang/>
        </w:rPr>
        <w:t>5</w:t>
      </w:r>
      <w:r w:rsidR="001E774E" w:rsidRPr="00D958A2">
        <w:t>. години</w:t>
      </w:r>
      <w:r w:rsidR="00E6667A">
        <w:rPr>
          <w:lang w:val="sr-Cyrl-BA"/>
        </w:rPr>
        <w:t xml:space="preserve"> </w:t>
      </w:r>
      <w:r w:rsidR="0091439E">
        <w:rPr>
          <w:lang/>
        </w:rPr>
        <w:t>30,19</w:t>
      </w:r>
      <w:r w:rsidR="00473E65" w:rsidRPr="00D958A2">
        <w:t>%</w:t>
      </w:r>
      <w:r w:rsidR="00517A14" w:rsidRPr="00D958A2">
        <w:t xml:space="preserve"> </w:t>
      </w:r>
      <w:r w:rsidR="00473E65" w:rsidRPr="00D958A2">
        <w:t>чине удружења која се баве културом, оч</w:t>
      </w:r>
      <w:r w:rsidR="008552A0" w:rsidRPr="00D958A2">
        <w:t xml:space="preserve">увањем традиције и обичаја, </w:t>
      </w:r>
      <w:r w:rsidR="0091439E">
        <w:rPr>
          <w:lang/>
        </w:rPr>
        <w:t>15,09</w:t>
      </w:r>
      <w:r w:rsidR="00473E65" w:rsidRPr="00D958A2">
        <w:t>% чине удружења која се баве правима</w:t>
      </w:r>
      <w:r w:rsidR="008552A0" w:rsidRPr="00D958A2">
        <w:t xml:space="preserve"> особа са инвалидитетом</w:t>
      </w:r>
      <w:r w:rsidR="00864076" w:rsidRPr="00D958A2">
        <w:t xml:space="preserve"> као и дјеце са потешкоћама у развоју</w:t>
      </w:r>
      <w:r w:rsidR="008552A0" w:rsidRPr="00D958A2">
        <w:t>,</w:t>
      </w:r>
      <w:r w:rsidR="006D2521" w:rsidRPr="00D958A2">
        <w:rPr>
          <w:lang w:val="sr-Latn-CS"/>
        </w:rPr>
        <w:t xml:space="preserve"> постотак</w:t>
      </w:r>
      <w:r w:rsidR="007A22F9" w:rsidRPr="00D958A2">
        <w:rPr>
          <w:lang w:val="sr-Latn-CS"/>
        </w:rPr>
        <w:t xml:space="preserve"> </w:t>
      </w:r>
      <w:r w:rsidR="007A22F9" w:rsidRPr="00D958A2">
        <w:rPr>
          <w:lang w:val="sr-Cyrl-BA"/>
        </w:rPr>
        <w:t xml:space="preserve">од </w:t>
      </w:r>
      <w:r w:rsidR="00E6667A">
        <w:rPr>
          <w:lang w:val="sr-Cyrl-BA"/>
        </w:rPr>
        <w:t>1</w:t>
      </w:r>
      <w:r w:rsidR="0091439E">
        <w:rPr>
          <w:lang/>
        </w:rPr>
        <w:t>6,98</w:t>
      </w:r>
      <w:r w:rsidR="00D958A2" w:rsidRPr="00D958A2">
        <w:rPr>
          <w:lang w:val="sr-Cyrl-BA"/>
        </w:rPr>
        <w:t>%</w:t>
      </w:r>
      <w:r w:rsidR="008552A0" w:rsidRPr="00D958A2">
        <w:t xml:space="preserve"> чине омладинска удружења,</w:t>
      </w:r>
      <w:r w:rsidR="006D2521" w:rsidRPr="00D958A2">
        <w:t xml:space="preserve"> затим</w:t>
      </w:r>
      <w:r w:rsidR="008552A0" w:rsidRPr="00D958A2">
        <w:t xml:space="preserve"> </w:t>
      </w:r>
      <w:r w:rsidR="0091439E">
        <w:rPr>
          <w:lang/>
        </w:rPr>
        <w:t>7,55</w:t>
      </w:r>
      <w:r w:rsidR="004577C8" w:rsidRPr="00D958A2">
        <w:t>% удружења која се баве екологијом и заштитом животне средине</w:t>
      </w:r>
      <w:r w:rsidR="0091439E">
        <w:rPr>
          <w:lang/>
        </w:rPr>
        <w:t xml:space="preserve">. </w:t>
      </w:r>
      <w:r w:rsidR="00D958A2" w:rsidRPr="00D958A2">
        <w:rPr>
          <w:lang w:val="sr-Cyrl-BA"/>
        </w:rPr>
        <w:t>П</w:t>
      </w:r>
      <w:r w:rsidR="007A22F9" w:rsidRPr="00D958A2">
        <w:rPr>
          <w:lang w:val="sr-Cyrl-BA"/>
        </w:rPr>
        <w:t>роценат</w:t>
      </w:r>
      <w:r w:rsidR="00D958A2" w:rsidRPr="00D958A2">
        <w:rPr>
          <w:lang w:val="sr-Cyrl-BA"/>
        </w:rPr>
        <w:t xml:space="preserve"> од</w:t>
      </w:r>
      <w:r w:rsidR="008713BC">
        <w:rPr>
          <w:lang w:val="sr-Cyrl-BA"/>
        </w:rPr>
        <w:t xml:space="preserve"> </w:t>
      </w:r>
      <w:r w:rsidR="0091439E">
        <w:rPr>
          <w:lang/>
        </w:rPr>
        <w:t>7,55</w:t>
      </w:r>
      <w:r w:rsidR="00D958A2" w:rsidRPr="00D958A2">
        <w:rPr>
          <w:lang w:val="sr-Cyrl-BA"/>
        </w:rPr>
        <w:t>%</w:t>
      </w:r>
      <w:r w:rsidR="007A22F9" w:rsidRPr="00D958A2">
        <w:rPr>
          <w:lang w:val="sr-Cyrl-BA"/>
        </w:rPr>
        <w:t xml:space="preserve"> припада и</w:t>
      </w:r>
      <w:r w:rsidR="00473E65" w:rsidRPr="00D958A2">
        <w:t xml:space="preserve"> удружењ</w:t>
      </w:r>
      <w:r w:rsidR="007A22F9" w:rsidRPr="00D958A2">
        <w:rPr>
          <w:lang w:val="sr-Cyrl-BA"/>
        </w:rPr>
        <w:t>има</w:t>
      </w:r>
      <w:r w:rsidR="00473E65" w:rsidRPr="00D958A2">
        <w:t xml:space="preserve"> која се залажу за права националних мањина,</w:t>
      </w:r>
      <w:r w:rsidR="007A22F9" w:rsidRPr="00D958A2">
        <w:rPr>
          <w:lang w:val="sr-Cyrl-BA"/>
        </w:rPr>
        <w:t xml:space="preserve"> као и за спортским удружењима, док</w:t>
      </w:r>
      <w:r w:rsidR="00473E65" w:rsidRPr="00D958A2">
        <w:t xml:space="preserve"> остатак </w:t>
      </w:r>
      <w:r w:rsidR="007A22F9" w:rsidRPr="00D958A2">
        <w:rPr>
          <w:lang w:val="sr-Cyrl-BA"/>
        </w:rPr>
        <w:t xml:space="preserve">од </w:t>
      </w:r>
      <w:r w:rsidR="00E6667A">
        <w:rPr>
          <w:lang w:val="sr-Cyrl-BA"/>
        </w:rPr>
        <w:t>1</w:t>
      </w:r>
      <w:r w:rsidR="0091439E">
        <w:rPr>
          <w:lang/>
        </w:rPr>
        <w:t>5,09</w:t>
      </w:r>
      <w:r w:rsidR="0097033A" w:rsidRPr="00D958A2">
        <w:t>%</w:t>
      </w:r>
      <w:r w:rsidR="00473E65" w:rsidRPr="00D958A2">
        <w:t xml:space="preserve"> чине остала удружења.</w:t>
      </w:r>
    </w:p>
    <w:bookmarkEnd w:id="28"/>
    <w:p w:rsidR="007A22F9" w:rsidRPr="004504A1" w:rsidRDefault="00864076" w:rsidP="007A22F9">
      <w:pPr>
        <w:pStyle w:val="BodyText"/>
        <w:tabs>
          <w:tab w:val="left" w:pos="0"/>
        </w:tabs>
        <w:rPr>
          <w:color w:val="FF0000"/>
        </w:rPr>
      </w:pPr>
      <w:r w:rsidRPr="004504A1">
        <w:rPr>
          <w:color w:val="FF0000"/>
        </w:rPr>
        <w:tab/>
      </w:r>
    </w:p>
    <w:p w:rsidR="00CD08DC" w:rsidRDefault="007A22F9" w:rsidP="00462D5A">
      <w:pPr>
        <w:pStyle w:val="BodyText"/>
        <w:tabs>
          <w:tab w:val="left" w:pos="0"/>
        </w:tabs>
        <w:rPr>
          <w:lang w:val="sr-Cyrl-BA"/>
        </w:rPr>
      </w:pPr>
      <w:r w:rsidRPr="004504A1">
        <w:rPr>
          <w:color w:val="FF0000"/>
        </w:rPr>
        <w:tab/>
      </w:r>
      <w:r w:rsidRPr="008713BC">
        <w:rPr>
          <w:lang w:val="sr-Cyrl-BA"/>
        </w:rPr>
        <w:t>Р</w:t>
      </w:r>
      <w:r w:rsidR="00F67E05" w:rsidRPr="008713BC">
        <w:t>еализација</w:t>
      </w:r>
      <w:r w:rsidR="00AB0918" w:rsidRPr="008713BC">
        <w:t xml:space="preserve"> пројеката у 20</w:t>
      </w:r>
      <w:r w:rsidR="00D54EA1" w:rsidRPr="008713BC">
        <w:rPr>
          <w:lang w:val="sr-Latn-CS"/>
        </w:rPr>
        <w:t>2</w:t>
      </w:r>
      <w:r w:rsidR="0091439E">
        <w:rPr>
          <w:lang/>
        </w:rPr>
        <w:t>5</w:t>
      </w:r>
      <w:r w:rsidR="00267E1A" w:rsidRPr="008713BC">
        <w:t>. години</w:t>
      </w:r>
      <w:r w:rsidR="00F67E05" w:rsidRPr="008713BC">
        <w:t xml:space="preserve"> допринијела је</w:t>
      </w:r>
      <w:r w:rsidR="00864076" w:rsidRPr="008713BC">
        <w:t xml:space="preserve"> </w:t>
      </w:r>
      <w:r w:rsidR="00F67E05" w:rsidRPr="008713BC">
        <w:t xml:space="preserve">очувању </w:t>
      </w:r>
      <w:r w:rsidRPr="008713BC">
        <w:rPr>
          <w:lang w:val="sr-Cyrl-BA"/>
        </w:rPr>
        <w:t>културе,</w:t>
      </w:r>
      <w:r w:rsidR="00F67E05" w:rsidRPr="008713BC">
        <w:t xml:space="preserve"> традиције и обичаја</w:t>
      </w:r>
      <w:r w:rsidR="00E4498B" w:rsidRPr="008713BC">
        <w:t xml:space="preserve"> кроз организовање разних</w:t>
      </w:r>
      <w:r w:rsidR="009E3C83" w:rsidRPr="008713BC">
        <w:rPr>
          <w:lang w:val="sr-Cyrl-BA"/>
        </w:rPr>
        <w:t xml:space="preserve"> културних</w:t>
      </w:r>
      <w:r w:rsidR="00E4498B" w:rsidRPr="008713BC">
        <w:t xml:space="preserve"> манифестација</w:t>
      </w:r>
      <w:r w:rsidR="00352102" w:rsidRPr="008713BC">
        <w:t xml:space="preserve"> и изложби.</w:t>
      </w:r>
      <w:r w:rsidR="00F67E05" w:rsidRPr="008713BC">
        <w:t xml:space="preserve"> </w:t>
      </w:r>
      <w:r w:rsidR="00E4498B" w:rsidRPr="008713BC">
        <w:t>Кроз пројекте удружења грађана организоване су радноокупационе радионице за дјецу са сметњама у развоју</w:t>
      </w:r>
      <w:r w:rsidR="0091439E">
        <w:rPr>
          <w:lang/>
        </w:rPr>
        <w:t xml:space="preserve">. </w:t>
      </w:r>
      <w:r w:rsidR="00F67E05" w:rsidRPr="008713BC">
        <w:t xml:space="preserve">Такође, </w:t>
      </w:r>
      <w:r w:rsidR="00E626A3" w:rsidRPr="008713BC">
        <w:t>реализација пројеката утицала је на промовисање</w:t>
      </w:r>
      <w:r w:rsidR="009E3C83" w:rsidRPr="008713BC">
        <w:rPr>
          <w:lang w:val="sr-Cyrl-BA"/>
        </w:rPr>
        <w:t xml:space="preserve"> културе и права</w:t>
      </w:r>
      <w:r w:rsidR="00E626A3" w:rsidRPr="008713BC">
        <w:t xml:space="preserve"> националних мањина</w:t>
      </w:r>
      <w:r w:rsidR="00E4498B" w:rsidRPr="008713BC">
        <w:t>, подизање свијести о особама са инвалидитетом</w:t>
      </w:r>
      <w:r w:rsidR="00352102" w:rsidRPr="008713BC">
        <w:t>, подизању нивоа</w:t>
      </w:r>
      <w:r w:rsidR="00352102" w:rsidRPr="008713BC">
        <w:rPr>
          <w:lang w:val="sr-Latn-CS"/>
        </w:rPr>
        <w:t xml:space="preserve"> </w:t>
      </w:r>
      <w:r w:rsidR="00352102" w:rsidRPr="008713BC">
        <w:t>еколошке свијести</w:t>
      </w:r>
      <w:r w:rsidRPr="008713BC">
        <w:rPr>
          <w:lang w:val="sr-Cyrl-BA"/>
        </w:rPr>
        <w:t xml:space="preserve">, </w:t>
      </w:r>
      <w:r w:rsidR="00352102" w:rsidRPr="008713BC">
        <w:t>мотивисање младих кроз спорт, образовне радионице итд.</w:t>
      </w:r>
    </w:p>
    <w:p w:rsidR="00171098" w:rsidRPr="00171098" w:rsidRDefault="00171098" w:rsidP="00462D5A">
      <w:pPr>
        <w:pStyle w:val="BodyText"/>
        <w:tabs>
          <w:tab w:val="left" w:pos="0"/>
        </w:tabs>
        <w:rPr>
          <w:lang w:val="sr-Cyrl-BA"/>
        </w:rPr>
      </w:pPr>
    </w:p>
    <w:p w:rsidR="00505480" w:rsidRDefault="006D2B31" w:rsidP="00505480">
      <w:pPr>
        <w:pStyle w:val="Caption"/>
        <w:jc w:val="center"/>
      </w:pPr>
      <w:fldSimple w:instr=" SEQ Figure \* ARABIC ">
        <w:bookmarkStart w:id="29" w:name="_Toc228258055"/>
        <w:r w:rsidR="006F41C7">
          <w:rPr>
            <w:noProof/>
          </w:rPr>
          <w:t>2</w:t>
        </w:r>
      </w:fldSimple>
      <w:r w:rsidR="00505480">
        <w:rPr>
          <w:lang w:val="sr-Cyrl-BA"/>
        </w:rPr>
        <w:t xml:space="preserve">. Графикон - </w:t>
      </w:r>
      <w:r w:rsidR="00505480" w:rsidRPr="009A5AF6">
        <w:t>Структура финансираних</w:t>
      </w:r>
      <w:r w:rsidR="001A605D">
        <w:rPr>
          <w:lang w:val="sr-Cyrl-BA"/>
        </w:rPr>
        <w:t xml:space="preserve"> пројеката</w:t>
      </w:r>
      <w:r w:rsidR="00505480" w:rsidRPr="009A5AF6">
        <w:t xml:space="preserve"> удружења по областима дјеловања у 2025. години (у КМ)</w:t>
      </w:r>
      <w:bookmarkEnd w:id="29"/>
    </w:p>
    <w:p w:rsidR="0091439E" w:rsidRPr="004504A1" w:rsidRDefault="0091439E" w:rsidP="00CD08DC">
      <w:pPr>
        <w:pStyle w:val="BodyText"/>
        <w:tabs>
          <w:tab w:val="left" w:pos="0"/>
        </w:tabs>
        <w:jc w:val="center"/>
        <w:rPr>
          <w:color w:val="FF0000"/>
        </w:rPr>
      </w:pPr>
      <w:r>
        <w:rPr>
          <w:noProof/>
          <w:lang w:val="en-US"/>
        </w:rPr>
        <w:drawing>
          <wp:inline distT="0" distB="0" distL="0" distR="0">
            <wp:extent cx="5476875" cy="2724150"/>
            <wp:effectExtent l="0" t="0" r="0" b="0"/>
            <wp:docPr id="1408595667" name="Chart 1">
              <a:extLst xmlns:a="http://schemas.openxmlformats.org/drawingml/2006/main">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D0907504-D764-4034-B2F6-A73C92E4894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05E39" w:rsidRPr="004504A1" w:rsidRDefault="00505E39" w:rsidP="005F4154">
      <w:pPr>
        <w:pStyle w:val="BodyText"/>
        <w:tabs>
          <w:tab w:val="left" w:pos="0"/>
        </w:tabs>
        <w:rPr>
          <w:color w:val="FF0000"/>
          <w:lang w:val="sr-Latn-CS"/>
        </w:rPr>
      </w:pPr>
    </w:p>
    <w:p w:rsidR="00CD08DC" w:rsidRPr="0097551B" w:rsidRDefault="00CD08DC" w:rsidP="00CD08DC">
      <w:pPr>
        <w:autoSpaceDE w:val="0"/>
        <w:autoSpaceDN w:val="0"/>
        <w:adjustRightInd w:val="0"/>
        <w:ind w:firstLine="709"/>
        <w:jc w:val="both"/>
        <w:rPr>
          <w:lang w:val="sr-Cyrl-CS"/>
        </w:rPr>
      </w:pPr>
      <w:r w:rsidRPr="0097551B">
        <w:rPr>
          <w:lang w:val="sr-Cyrl-CS"/>
        </w:rPr>
        <w:t xml:space="preserve">У графикону </w:t>
      </w:r>
      <w:r w:rsidR="001C4C2B" w:rsidRPr="0097551B">
        <w:rPr>
          <w:lang w:val="sr-Cyrl-CS"/>
        </w:rPr>
        <w:t>2</w:t>
      </w:r>
      <w:r w:rsidRPr="0097551B">
        <w:rPr>
          <w:lang w:val="sr-Cyrl-CS"/>
        </w:rPr>
        <w:t>. приказана су одобрена средства за реализацију пројеката удружењима грађана по дјелатности коју она обављају изражена у КМ. Од укупног износа одобреног за реализацију пројеката у 20</w:t>
      </w:r>
      <w:r w:rsidRPr="0097551B">
        <w:rPr>
          <w:lang w:val="sr-Latn-CS"/>
        </w:rPr>
        <w:t>2</w:t>
      </w:r>
      <w:r w:rsidR="0091439E" w:rsidRPr="0097551B">
        <w:rPr>
          <w:lang w:val="sr-Cyrl-BA"/>
        </w:rPr>
        <w:t>5</w:t>
      </w:r>
      <w:r w:rsidRPr="0097551B">
        <w:rPr>
          <w:lang w:val="sr-Cyrl-CS"/>
        </w:rPr>
        <w:t xml:space="preserve">. години, удружењима која се баве културом, очувањем традиције и обичаја припада </w:t>
      </w:r>
      <w:r w:rsidR="0091439E" w:rsidRPr="0097551B">
        <w:rPr>
          <w:lang w:val="sr-Cyrl-CS"/>
        </w:rPr>
        <w:t>44.800,00</w:t>
      </w:r>
      <w:r w:rsidRPr="0097551B">
        <w:rPr>
          <w:lang w:val="sr-Cyrl-CS"/>
        </w:rPr>
        <w:t xml:space="preserve"> КМ, </w:t>
      </w:r>
      <w:r w:rsidR="0091439E" w:rsidRPr="0097551B">
        <w:rPr>
          <w:lang w:val="sr-Cyrl-BA"/>
        </w:rPr>
        <w:t>27.250,00</w:t>
      </w:r>
      <w:r w:rsidRPr="0097551B">
        <w:rPr>
          <w:lang w:val="sr-Cyrl-BA"/>
        </w:rPr>
        <w:t xml:space="preserve"> КМ</w:t>
      </w:r>
      <w:r w:rsidRPr="0097551B">
        <w:rPr>
          <w:lang w:val="sr-Cyrl-CS"/>
        </w:rPr>
        <w:t xml:space="preserve"> удружењима која се баве правима особа са инвалидитетом као и дјеце са потешкоћама у развоју,</w:t>
      </w:r>
      <w:r w:rsidRPr="0097551B">
        <w:rPr>
          <w:lang w:val="sr-Latn-CS"/>
        </w:rPr>
        <w:t xml:space="preserve"> </w:t>
      </w:r>
      <w:r w:rsidRPr="0097551B">
        <w:rPr>
          <w:lang w:val="sr-Cyrl-BA"/>
        </w:rPr>
        <w:t xml:space="preserve">затим, износ од </w:t>
      </w:r>
      <w:r w:rsidR="00522DE5" w:rsidRPr="0097551B">
        <w:rPr>
          <w:lang w:val="sr-Cyrl-BA"/>
        </w:rPr>
        <w:t>2</w:t>
      </w:r>
      <w:r w:rsidR="0091439E" w:rsidRPr="0097551B">
        <w:rPr>
          <w:lang w:val="sr-Cyrl-BA"/>
        </w:rPr>
        <w:t>0.400,00</w:t>
      </w:r>
      <w:r w:rsidRPr="0097551B">
        <w:rPr>
          <w:lang w:val="sr-Cyrl-BA"/>
        </w:rPr>
        <w:t xml:space="preserve"> КМ</w:t>
      </w:r>
      <w:r w:rsidRPr="0097551B">
        <w:rPr>
          <w:lang w:val="sr-Cyrl-CS"/>
        </w:rPr>
        <w:t xml:space="preserve"> припада омладинским удружењима, </w:t>
      </w:r>
      <w:r w:rsidR="0091439E" w:rsidRPr="0097551B">
        <w:rPr>
          <w:lang w:val="sr-Cyrl-CS"/>
        </w:rPr>
        <w:t>12.700,00</w:t>
      </w:r>
      <w:r w:rsidRPr="0097551B">
        <w:rPr>
          <w:lang w:val="sr-Cyrl-CS"/>
        </w:rPr>
        <w:t xml:space="preserve"> КМ удружењима која се баве екологијом и заштитом животне средине</w:t>
      </w:r>
      <w:r w:rsidRPr="0097551B">
        <w:rPr>
          <w:lang w:val="sr-Cyrl-BA"/>
        </w:rPr>
        <w:t xml:space="preserve">. Износ од </w:t>
      </w:r>
      <w:r w:rsidR="0097551B" w:rsidRPr="0097551B">
        <w:rPr>
          <w:lang w:val="sr-Cyrl-BA"/>
        </w:rPr>
        <w:t>9.100,00</w:t>
      </w:r>
      <w:r w:rsidRPr="0097551B">
        <w:rPr>
          <w:lang w:val="sr-Cyrl-BA"/>
        </w:rPr>
        <w:t xml:space="preserve"> КМ припада</w:t>
      </w:r>
      <w:r w:rsidRPr="0097551B">
        <w:rPr>
          <w:lang w:val="sr-Cyrl-CS"/>
        </w:rPr>
        <w:t xml:space="preserve"> удружењ</w:t>
      </w:r>
      <w:r w:rsidRPr="0097551B">
        <w:rPr>
          <w:lang w:val="sr-Cyrl-BA"/>
        </w:rPr>
        <w:t>има</w:t>
      </w:r>
      <w:r w:rsidRPr="0097551B">
        <w:rPr>
          <w:lang w:val="sr-Cyrl-CS"/>
        </w:rPr>
        <w:t xml:space="preserve"> која се залажу за права националних мањина,</w:t>
      </w:r>
      <w:r w:rsidRPr="0097551B">
        <w:rPr>
          <w:lang w:val="sr-Cyrl-BA"/>
        </w:rPr>
        <w:t xml:space="preserve"> </w:t>
      </w:r>
      <w:r w:rsidR="0097551B" w:rsidRPr="0097551B">
        <w:rPr>
          <w:lang w:val="sr-Cyrl-BA"/>
        </w:rPr>
        <w:t>10.500,00</w:t>
      </w:r>
      <w:r w:rsidR="00522DE5" w:rsidRPr="0097551B">
        <w:rPr>
          <w:lang w:val="sr-Cyrl-BA"/>
        </w:rPr>
        <w:t xml:space="preserve"> КМ</w:t>
      </w:r>
      <w:r w:rsidRPr="0097551B">
        <w:rPr>
          <w:lang w:val="sr-Cyrl-BA"/>
        </w:rPr>
        <w:t xml:space="preserve"> спортским удружењима</w:t>
      </w:r>
      <w:r w:rsidR="002F7462" w:rsidRPr="0097551B">
        <w:rPr>
          <w:lang w:val="sr-Cyrl-BA"/>
        </w:rPr>
        <w:t>,</w:t>
      </w:r>
      <w:r w:rsidRPr="0097551B">
        <w:rPr>
          <w:lang w:val="sr-Cyrl-BA"/>
        </w:rPr>
        <w:t xml:space="preserve"> док</w:t>
      </w:r>
      <w:r w:rsidRPr="0097551B">
        <w:rPr>
          <w:lang w:val="sr-Cyrl-CS"/>
        </w:rPr>
        <w:t xml:space="preserve"> остатак </w:t>
      </w:r>
      <w:r w:rsidRPr="0097551B">
        <w:rPr>
          <w:lang w:val="sr-Cyrl-BA"/>
        </w:rPr>
        <w:t xml:space="preserve">од </w:t>
      </w:r>
      <w:r w:rsidR="0097551B" w:rsidRPr="0097551B">
        <w:rPr>
          <w:lang w:val="sr-Cyrl-BA"/>
        </w:rPr>
        <w:t>22.300,00</w:t>
      </w:r>
      <w:r w:rsidR="00EF2A70" w:rsidRPr="0097551B">
        <w:rPr>
          <w:lang w:val="sr-Cyrl-BA"/>
        </w:rPr>
        <w:t xml:space="preserve"> </w:t>
      </w:r>
      <w:r w:rsidRPr="0097551B">
        <w:rPr>
          <w:lang w:val="sr-Cyrl-BA"/>
        </w:rPr>
        <w:t>КМ</w:t>
      </w:r>
      <w:r w:rsidRPr="0097551B">
        <w:rPr>
          <w:lang w:val="sr-Cyrl-CS"/>
        </w:rPr>
        <w:t xml:space="preserve"> припада осталим удружењима.</w:t>
      </w:r>
    </w:p>
    <w:p w:rsidR="00CD08DC" w:rsidRPr="00862A6B" w:rsidRDefault="00CD08DC" w:rsidP="00A10EF9">
      <w:pPr>
        <w:autoSpaceDE w:val="0"/>
        <w:autoSpaceDN w:val="0"/>
        <w:adjustRightInd w:val="0"/>
        <w:jc w:val="both"/>
        <w:rPr>
          <w:color w:val="FF0000"/>
          <w:lang w:val="sr-Cyrl-CS"/>
        </w:rPr>
      </w:pPr>
    </w:p>
    <w:p w:rsidR="00686052" w:rsidRDefault="0097551B" w:rsidP="002E33FA">
      <w:pPr>
        <w:ind w:right="-2" w:firstLine="709"/>
        <w:jc w:val="both"/>
        <w:rPr>
          <w:rFonts w:eastAsia="Lucida Sans Unicode" w:cs="Tahoma"/>
          <w:kern w:val="1"/>
          <w:lang w:val="sr-Cyrl-BA"/>
        </w:rPr>
      </w:pPr>
      <w:r>
        <w:rPr>
          <w:rFonts w:eastAsia="Lucida Sans Unicode" w:cs="Tahoma"/>
          <w:kern w:val="1"/>
          <w:lang w:val="sr-Cyrl-BA"/>
        </w:rPr>
        <w:t>Из претходно наведене анализе, може се закључити да</w:t>
      </w:r>
      <w:r w:rsidR="001D50E8">
        <w:rPr>
          <w:rFonts w:eastAsia="Lucida Sans Unicode" w:cs="Tahoma"/>
          <w:kern w:val="1"/>
          <w:lang/>
        </w:rPr>
        <w:t xml:space="preserve"> je</w:t>
      </w:r>
      <w:r>
        <w:rPr>
          <w:rFonts w:eastAsia="Lucida Sans Unicode" w:cs="Tahoma"/>
          <w:kern w:val="1"/>
          <w:lang w:val="sr-Cyrl-BA"/>
        </w:rPr>
        <w:t xml:space="preserve"> Град Бијељина највише средстава за реализацију пројеката</w:t>
      </w:r>
      <w:r w:rsidR="001D50E8">
        <w:rPr>
          <w:rFonts w:eastAsia="Lucida Sans Unicode" w:cs="Tahoma"/>
          <w:kern w:val="1"/>
          <w:lang/>
        </w:rPr>
        <w:t xml:space="preserve"> u 2025. </w:t>
      </w:r>
      <w:r w:rsidR="001D50E8">
        <w:rPr>
          <w:rFonts w:eastAsia="Lucida Sans Unicode" w:cs="Tahoma"/>
          <w:kern w:val="1"/>
          <w:lang w:val="sr-Cyrl-BA"/>
        </w:rPr>
        <w:t>години</w:t>
      </w:r>
      <w:r>
        <w:rPr>
          <w:rFonts w:eastAsia="Lucida Sans Unicode" w:cs="Tahoma"/>
          <w:kern w:val="1"/>
          <w:lang w:val="sr-Cyrl-BA"/>
        </w:rPr>
        <w:t xml:space="preserve"> издв</w:t>
      </w:r>
      <w:r w:rsidR="001D50E8">
        <w:rPr>
          <w:rFonts w:eastAsia="Lucida Sans Unicode" w:cs="Tahoma"/>
          <w:kern w:val="1"/>
          <w:lang w:val="sr-Cyrl-BA"/>
        </w:rPr>
        <w:t>ојио</w:t>
      </w:r>
      <w:r>
        <w:rPr>
          <w:rFonts w:eastAsia="Lucida Sans Unicode" w:cs="Tahoma"/>
          <w:kern w:val="1"/>
          <w:lang w:val="sr-Cyrl-BA"/>
        </w:rPr>
        <w:t xml:space="preserve"> за удружења из области културе, а одмах затим на пројекте удружења које окупљају особе са инвалидитетом.</w:t>
      </w:r>
    </w:p>
    <w:p w:rsidR="00455834" w:rsidRDefault="00455834" w:rsidP="002E33FA">
      <w:pPr>
        <w:ind w:right="-2" w:firstLine="709"/>
        <w:jc w:val="both"/>
        <w:rPr>
          <w:rFonts w:eastAsia="Lucida Sans Unicode" w:cs="Tahoma"/>
          <w:kern w:val="1"/>
          <w:lang w:val="sr-Cyrl-BA"/>
        </w:rPr>
      </w:pPr>
    </w:p>
    <w:p w:rsidR="00455834" w:rsidRPr="002E33FA" w:rsidRDefault="00455834" w:rsidP="002E33FA">
      <w:pPr>
        <w:ind w:right="-2" w:firstLine="709"/>
        <w:jc w:val="both"/>
        <w:rPr>
          <w:rFonts w:eastAsia="Lucida Sans Unicode" w:cs="Tahoma"/>
          <w:kern w:val="1"/>
          <w:lang w:val="sr-Cyrl-BA"/>
        </w:rPr>
      </w:pPr>
    </w:p>
    <w:p w:rsidR="00171098" w:rsidRPr="002E33FA" w:rsidRDefault="00171098" w:rsidP="00171098">
      <w:pPr>
        <w:pStyle w:val="Heading3"/>
        <w:jc w:val="both"/>
        <w:rPr>
          <w:rFonts w:ascii="Times New Roman" w:hAnsi="Times New Roman" w:cs="Times New Roman"/>
          <w:sz w:val="24"/>
          <w:szCs w:val="24"/>
          <w:lang w:val="sr-Cyrl-BA"/>
        </w:rPr>
      </w:pPr>
      <w:bookmarkStart w:id="30" w:name="_Toc228254876"/>
      <w:r w:rsidRPr="002E33FA">
        <w:rPr>
          <w:rFonts w:ascii="Times New Roman" w:hAnsi="Times New Roman" w:cs="Times New Roman"/>
          <w:sz w:val="24"/>
          <w:szCs w:val="24"/>
          <w:lang w:val="sr-Cyrl-BA"/>
        </w:rPr>
        <w:t>Финансирање програма удружења од јавног интереса за Град у 2025. години</w:t>
      </w:r>
      <w:bookmarkEnd w:id="30"/>
    </w:p>
    <w:p w:rsidR="002E33FA" w:rsidRPr="002E33FA" w:rsidRDefault="002E33FA" w:rsidP="002E33FA">
      <w:pPr>
        <w:rPr>
          <w:lang w:val="sr-Cyrl-BA"/>
        </w:rPr>
      </w:pPr>
    </w:p>
    <w:p w:rsidR="00686052" w:rsidRPr="0097551B" w:rsidRDefault="0033273C" w:rsidP="0033273C">
      <w:pPr>
        <w:ind w:firstLine="720"/>
        <w:jc w:val="both"/>
        <w:rPr>
          <w:lang/>
        </w:rPr>
      </w:pPr>
      <w:r w:rsidRPr="00021790">
        <w:rPr>
          <w:lang w:val="ru-RU"/>
        </w:rPr>
        <w:t xml:space="preserve">На основу </w:t>
      </w:r>
      <w:r w:rsidR="00682C5D" w:rsidRPr="00E35FFA">
        <w:rPr>
          <w:lang w:val="ru-RU"/>
        </w:rPr>
        <w:t>Одлуке о поступку за додјелу и престанак статуса</w:t>
      </w:r>
      <w:r w:rsidR="00682C5D">
        <w:rPr>
          <w:lang w:val="ru-RU"/>
        </w:rPr>
        <w:t xml:space="preserve"> </w:t>
      </w:r>
      <w:r w:rsidR="00682C5D">
        <w:rPr>
          <w:lang w:val="sr-Cyrl-BA"/>
        </w:rPr>
        <w:t>и расподјелу средстава</w:t>
      </w:r>
      <w:r w:rsidR="00682C5D" w:rsidRPr="00E35FFA">
        <w:rPr>
          <w:lang w:val="ru-RU"/>
        </w:rPr>
        <w:t xml:space="preserve"> удружења од </w:t>
      </w:r>
      <w:r w:rsidR="00682C5D">
        <w:rPr>
          <w:lang w:val="sr-Cyrl-BA"/>
        </w:rPr>
        <w:t>јавног</w:t>
      </w:r>
      <w:r w:rsidR="00682C5D">
        <w:rPr>
          <w:lang w:val="ru-RU"/>
        </w:rPr>
        <w:t xml:space="preserve"> интереса за Град Бијељину </w:t>
      </w:r>
      <w:r w:rsidR="006261CA" w:rsidRPr="00021790">
        <w:rPr>
          <w:lang w:val="ru-RU"/>
        </w:rPr>
        <w:t>(„Службени глас</w:t>
      </w:r>
      <w:r w:rsidR="00682C5D">
        <w:rPr>
          <w:lang w:val="ru-RU"/>
        </w:rPr>
        <w:t>ник Града Бијељина“, број: 4/24</w:t>
      </w:r>
      <w:r w:rsidR="006261CA" w:rsidRPr="00021790">
        <w:rPr>
          <w:lang w:val="sr-Latn-CS"/>
        </w:rPr>
        <w:t>)</w:t>
      </w:r>
      <w:r w:rsidRPr="00021790">
        <w:rPr>
          <w:lang w:val="ru-RU"/>
        </w:rPr>
        <w:t xml:space="preserve">, објављен је Јавни конкурс за утврђивање статуса </w:t>
      </w:r>
      <w:r w:rsidR="00682C5D">
        <w:rPr>
          <w:lang w:val="ru-RU"/>
        </w:rPr>
        <w:t>и расподјелу средстава удружењима од јавног интереса</w:t>
      </w:r>
      <w:r w:rsidRPr="00021790">
        <w:rPr>
          <w:lang w:val="ru-RU"/>
        </w:rPr>
        <w:t xml:space="preserve"> за Град Бијељина</w:t>
      </w:r>
      <w:r w:rsidR="00686052" w:rsidRPr="00021790">
        <w:rPr>
          <w:lang w:val="ru-RU"/>
        </w:rPr>
        <w:t xml:space="preserve"> за 202</w:t>
      </w:r>
      <w:r w:rsidR="00682C5D">
        <w:rPr>
          <w:lang w:val="ru-RU"/>
        </w:rPr>
        <w:t>4</w:t>
      </w:r>
      <w:r w:rsidR="00CC1067" w:rsidRPr="00021790">
        <w:rPr>
          <w:lang w:val="ru-RU"/>
        </w:rPr>
        <w:t>. годину</w:t>
      </w:r>
      <w:r w:rsidRPr="00021790">
        <w:rPr>
          <w:lang w:val="ru-RU"/>
        </w:rPr>
        <w:t xml:space="preserve">. </w:t>
      </w:r>
    </w:p>
    <w:p w:rsidR="00686052" w:rsidRPr="00021790" w:rsidRDefault="00686052" w:rsidP="0033273C">
      <w:pPr>
        <w:ind w:firstLine="720"/>
        <w:jc w:val="both"/>
        <w:rPr>
          <w:lang w:val="ru-RU"/>
        </w:rPr>
      </w:pPr>
    </w:p>
    <w:p w:rsidR="0033273C" w:rsidRPr="00021790" w:rsidRDefault="00686052" w:rsidP="0033273C">
      <w:pPr>
        <w:ind w:firstLine="720"/>
        <w:jc w:val="both"/>
        <w:rPr>
          <w:lang w:val="ru-RU"/>
        </w:rPr>
      </w:pPr>
      <w:r w:rsidRPr="00021790">
        <w:rPr>
          <w:lang w:val="ru-RU"/>
        </w:rPr>
        <w:t xml:space="preserve">Након спроведеног конкурса, </w:t>
      </w:r>
      <w:r w:rsidR="00682C5D">
        <w:rPr>
          <w:lang w:val="ru-RU"/>
        </w:rPr>
        <w:t>Градоначелник је</w:t>
      </w:r>
      <w:r w:rsidRPr="00021790">
        <w:rPr>
          <w:lang w:val="ru-RU"/>
        </w:rPr>
        <w:t xml:space="preserve"> </w:t>
      </w:r>
      <w:r w:rsidR="00682C5D">
        <w:t xml:space="preserve">донио </w:t>
      </w:r>
      <w:r w:rsidRPr="00021790">
        <w:rPr>
          <w:lang w:val="ru-RU"/>
        </w:rPr>
        <w:t xml:space="preserve">Одлуку </w:t>
      </w:r>
      <w:r w:rsidR="00171098">
        <w:rPr>
          <w:lang w:val="ru-RU"/>
        </w:rPr>
        <w:t>о утврђивању статуса удружења од јавног интереса за Град Бијељина (</w:t>
      </w:r>
      <w:r w:rsidR="00171098">
        <w:rPr>
          <w:lang/>
        </w:rPr>
        <w:t>„</w:t>
      </w:r>
      <w:r w:rsidR="00171098">
        <w:rPr>
          <w:lang w:val="sr-Cyrl-BA"/>
        </w:rPr>
        <w:t>Службени гласник Града Бијељина</w:t>
      </w:r>
      <w:r w:rsidR="00171098">
        <w:rPr>
          <w:lang/>
        </w:rPr>
        <w:t>“</w:t>
      </w:r>
      <w:r w:rsidR="00171098">
        <w:rPr>
          <w:lang w:val="sr-Cyrl-BA"/>
        </w:rPr>
        <w:t>, број: 12/24</w:t>
      </w:r>
      <w:r w:rsidR="00171098">
        <w:rPr>
          <w:lang w:val="ru-RU"/>
        </w:rPr>
        <w:t>)</w:t>
      </w:r>
      <w:r w:rsidR="00682C5D">
        <w:rPr>
          <w:lang w:val="ru-RU"/>
        </w:rPr>
        <w:t xml:space="preserve"> </w:t>
      </w:r>
      <w:r w:rsidRPr="00021790">
        <w:rPr>
          <w:lang w:val="ru-RU"/>
        </w:rPr>
        <w:t xml:space="preserve">по основу које </w:t>
      </w:r>
      <w:r w:rsidR="00682C5D">
        <w:t>су</w:t>
      </w:r>
      <w:r w:rsidRPr="00021790">
        <w:rPr>
          <w:lang w:val="ru-RU"/>
        </w:rPr>
        <w:t xml:space="preserve"> наведени статус стекл</w:t>
      </w:r>
      <w:r w:rsidR="00682C5D">
        <w:t>а сљедећа удружења</w:t>
      </w:r>
      <w:r w:rsidRPr="00021790">
        <w:rPr>
          <w:lang w:val="ru-RU"/>
        </w:rPr>
        <w:t>:</w:t>
      </w:r>
    </w:p>
    <w:p w:rsidR="00686052" w:rsidRDefault="00686052" w:rsidP="0033273C">
      <w:pPr>
        <w:ind w:firstLine="720"/>
        <w:jc w:val="both"/>
        <w:rPr>
          <w:lang w:val="ru-RU"/>
        </w:rPr>
      </w:pPr>
    </w:p>
    <w:p w:rsidR="00171098" w:rsidRPr="0097668C" w:rsidRDefault="006D2B31" w:rsidP="00466910">
      <w:pPr>
        <w:pStyle w:val="Caption"/>
        <w:jc w:val="center"/>
        <w:rPr>
          <w:lang w:val="sr-Cyrl-BA"/>
        </w:rPr>
      </w:pPr>
      <w:r>
        <w:fldChar w:fldCharType="begin"/>
      </w:r>
      <w:r w:rsidR="00466910">
        <w:rPr>
          <w:lang w:val="sr-Cyrl-BA"/>
        </w:rPr>
        <w:instrText xml:space="preserve"> SEQ Table \* ARABIC </w:instrText>
      </w:r>
      <w:r>
        <w:fldChar w:fldCharType="separate"/>
      </w:r>
      <w:bookmarkStart w:id="31" w:name="_Toc228258047"/>
      <w:r w:rsidR="006F41C7">
        <w:rPr>
          <w:noProof/>
          <w:lang w:val="sr-Cyrl-BA"/>
        </w:rPr>
        <w:t>2</w:t>
      </w:r>
      <w:r>
        <w:fldChar w:fldCharType="end"/>
      </w:r>
      <w:r w:rsidR="00466910">
        <w:rPr>
          <w:lang w:val="sr-Cyrl-BA"/>
        </w:rPr>
        <w:t xml:space="preserve">. Табела - </w:t>
      </w:r>
      <w:r w:rsidR="00466910" w:rsidRPr="00045C8E">
        <w:rPr>
          <w:lang w:val="sr-Cyrl-BA"/>
        </w:rPr>
        <w:t>Приказ удружења са статусом удружења од јавног интереса за Град Бијељину</w:t>
      </w:r>
      <w:bookmarkEnd w:id="31"/>
    </w:p>
    <w:tbl>
      <w:tblPr>
        <w:tblStyle w:val="TableGrid"/>
        <w:tblW w:w="8640" w:type="dxa"/>
        <w:tblInd w:w="108" w:type="dxa"/>
        <w:tblLook w:val="04A0"/>
      </w:tblPr>
      <w:tblGrid>
        <w:gridCol w:w="2160"/>
        <w:gridCol w:w="6480"/>
      </w:tblGrid>
      <w:tr w:rsidR="00326F3D" w:rsidTr="00171098">
        <w:trPr>
          <w:trHeight w:val="260"/>
        </w:trPr>
        <w:tc>
          <w:tcPr>
            <w:tcW w:w="2160" w:type="dxa"/>
            <w:vAlign w:val="center"/>
          </w:tcPr>
          <w:p w:rsidR="00326F3D" w:rsidRDefault="00326F3D" w:rsidP="00326F3D">
            <w:pPr>
              <w:jc w:val="center"/>
              <w:rPr>
                <w:lang w:val="sr-Cyrl-CS"/>
              </w:rPr>
            </w:pPr>
            <w:r w:rsidRPr="004F7B5E">
              <w:rPr>
                <w:color w:val="000000"/>
                <w:sz w:val="22"/>
                <w:szCs w:val="22"/>
              </w:rPr>
              <w:t>Р.бр.</w:t>
            </w:r>
          </w:p>
        </w:tc>
        <w:tc>
          <w:tcPr>
            <w:tcW w:w="6480" w:type="dxa"/>
            <w:vAlign w:val="center"/>
          </w:tcPr>
          <w:p w:rsidR="00326F3D" w:rsidRDefault="00326F3D" w:rsidP="00326F3D">
            <w:pPr>
              <w:jc w:val="center"/>
              <w:rPr>
                <w:color w:val="000000"/>
                <w:sz w:val="22"/>
                <w:szCs w:val="22"/>
                <w:lang w:val="sr-Cyrl-BA"/>
              </w:rPr>
            </w:pPr>
          </w:p>
          <w:p w:rsidR="00326F3D" w:rsidRDefault="00326F3D" w:rsidP="00326F3D">
            <w:pPr>
              <w:jc w:val="center"/>
              <w:rPr>
                <w:color w:val="000000"/>
                <w:sz w:val="22"/>
                <w:szCs w:val="22"/>
                <w:lang w:val="sr-Cyrl-BA"/>
              </w:rPr>
            </w:pPr>
            <w:r w:rsidRPr="004F7B5E">
              <w:rPr>
                <w:color w:val="000000"/>
                <w:sz w:val="22"/>
                <w:szCs w:val="22"/>
              </w:rPr>
              <w:t>Назив удружења</w:t>
            </w:r>
          </w:p>
          <w:p w:rsidR="00326F3D" w:rsidRPr="00326F3D" w:rsidRDefault="00326F3D" w:rsidP="00326F3D">
            <w:pPr>
              <w:jc w:val="center"/>
              <w:rPr>
                <w:color w:val="000000"/>
                <w:sz w:val="22"/>
                <w:szCs w:val="22"/>
                <w:lang w:val="sr-Cyrl-BA"/>
              </w:rPr>
            </w:pPr>
          </w:p>
        </w:tc>
      </w:tr>
      <w:tr w:rsidR="00326F3D" w:rsidTr="00171098">
        <w:tc>
          <w:tcPr>
            <w:tcW w:w="2160" w:type="dxa"/>
            <w:vAlign w:val="bottom"/>
          </w:tcPr>
          <w:p w:rsidR="00326F3D" w:rsidRPr="00326F3D" w:rsidRDefault="00326F3D" w:rsidP="00CD330E">
            <w:pPr>
              <w:jc w:val="center"/>
              <w:rPr>
                <w:lang w:val="sr-Cyrl-BA"/>
              </w:rPr>
            </w:pPr>
            <w:r w:rsidRPr="004F7B5E">
              <w:rPr>
                <w:color w:val="000000"/>
                <w:sz w:val="22"/>
                <w:szCs w:val="22"/>
              </w:rPr>
              <w:t>1</w:t>
            </w:r>
            <w:r>
              <w:rPr>
                <w:color w:val="000000"/>
                <w:sz w:val="22"/>
                <w:szCs w:val="22"/>
                <w:lang w:val="sr-Cyrl-BA"/>
              </w:rPr>
              <w:t>.</w:t>
            </w:r>
          </w:p>
        </w:tc>
        <w:tc>
          <w:tcPr>
            <w:tcW w:w="6480" w:type="dxa"/>
            <w:vAlign w:val="bottom"/>
          </w:tcPr>
          <w:p w:rsidR="00326F3D" w:rsidRDefault="00326F3D" w:rsidP="00CD330E">
            <w:pPr>
              <w:jc w:val="center"/>
              <w:rPr>
                <w:lang w:val="sr-Cyrl-CS"/>
              </w:rPr>
            </w:pPr>
            <w:r w:rsidRPr="004F7B5E">
              <w:rPr>
                <w:color w:val="000000"/>
                <w:sz w:val="22"/>
                <w:szCs w:val="22"/>
              </w:rPr>
              <w:t>ГО Црвеног крста Бијељина</w:t>
            </w:r>
          </w:p>
        </w:tc>
      </w:tr>
      <w:tr w:rsidR="00326F3D" w:rsidTr="00171098">
        <w:tc>
          <w:tcPr>
            <w:tcW w:w="2160" w:type="dxa"/>
            <w:vAlign w:val="bottom"/>
          </w:tcPr>
          <w:p w:rsidR="00326F3D" w:rsidRPr="00326F3D" w:rsidRDefault="00326F3D" w:rsidP="00CD330E">
            <w:pPr>
              <w:jc w:val="center"/>
              <w:rPr>
                <w:lang w:val="sr-Cyrl-BA"/>
              </w:rPr>
            </w:pPr>
            <w:r w:rsidRPr="004F7B5E">
              <w:rPr>
                <w:color w:val="000000"/>
                <w:sz w:val="22"/>
                <w:szCs w:val="22"/>
              </w:rPr>
              <w:t>2</w:t>
            </w:r>
            <w:r>
              <w:rPr>
                <w:color w:val="000000"/>
                <w:sz w:val="22"/>
                <w:szCs w:val="22"/>
                <w:lang w:val="sr-Cyrl-BA"/>
              </w:rPr>
              <w:t>.</w:t>
            </w:r>
          </w:p>
        </w:tc>
        <w:tc>
          <w:tcPr>
            <w:tcW w:w="6480" w:type="dxa"/>
            <w:vAlign w:val="bottom"/>
          </w:tcPr>
          <w:p w:rsidR="00326F3D" w:rsidRDefault="00326F3D" w:rsidP="00CD330E">
            <w:pPr>
              <w:jc w:val="center"/>
              <w:rPr>
                <w:lang w:val="sr-Cyrl-CS"/>
              </w:rPr>
            </w:pPr>
            <w:r w:rsidRPr="004F7B5E">
              <w:rPr>
                <w:color w:val="000000"/>
                <w:sz w:val="22"/>
                <w:szCs w:val="22"/>
              </w:rPr>
              <w:t>Коалиција Колоси</w:t>
            </w:r>
          </w:p>
        </w:tc>
      </w:tr>
      <w:tr w:rsidR="00326F3D" w:rsidTr="00171098">
        <w:tc>
          <w:tcPr>
            <w:tcW w:w="2160" w:type="dxa"/>
            <w:vAlign w:val="bottom"/>
          </w:tcPr>
          <w:p w:rsidR="00326F3D" w:rsidRPr="00326F3D" w:rsidRDefault="00326F3D" w:rsidP="00CD330E">
            <w:pPr>
              <w:jc w:val="center"/>
              <w:rPr>
                <w:lang w:val="sr-Cyrl-BA"/>
              </w:rPr>
            </w:pPr>
            <w:r w:rsidRPr="004F7B5E">
              <w:rPr>
                <w:color w:val="000000"/>
                <w:sz w:val="22"/>
                <w:szCs w:val="22"/>
              </w:rPr>
              <w:t>3</w:t>
            </w:r>
            <w:r>
              <w:rPr>
                <w:color w:val="000000"/>
                <w:sz w:val="22"/>
                <w:szCs w:val="22"/>
                <w:lang w:val="sr-Cyrl-BA"/>
              </w:rPr>
              <w:t>.</w:t>
            </w:r>
          </w:p>
        </w:tc>
        <w:tc>
          <w:tcPr>
            <w:tcW w:w="6480" w:type="dxa"/>
            <w:vAlign w:val="bottom"/>
          </w:tcPr>
          <w:p w:rsidR="00326F3D" w:rsidRDefault="00326F3D" w:rsidP="00CD330E">
            <w:pPr>
              <w:jc w:val="center"/>
              <w:rPr>
                <w:lang w:val="sr-Cyrl-CS"/>
              </w:rPr>
            </w:pPr>
            <w:r w:rsidRPr="004F7B5E">
              <w:rPr>
                <w:color w:val="000000"/>
                <w:sz w:val="22"/>
                <w:szCs w:val="22"/>
              </w:rPr>
              <w:t>СПКД"Просвјета"</w:t>
            </w:r>
          </w:p>
        </w:tc>
      </w:tr>
      <w:tr w:rsidR="00326F3D" w:rsidTr="00171098">
        <w:tc>
          <w:tcPr>
            <w:tcW w:w="2160" w:type="dxa"/>
            <w:vAlign w:val="bottom"/>
          </w:tcPr>
          <w:p w:rsidR="00326F3D" w:rsidRPr="00326F3D" w:rsidRDefault="00326F3D" w:rsidP="00CD330E">
            <w:pPr>
              <w:jc w:val="center"/>
              <w:rPr>
                <w:lang w:val="sr-Cyrl-BA"/>
              </w:rPr>
            </w:pPr>
            <w:r w:rsidRPr="004F7B5E">
              <w:rPr>
                <w:color w:val="000000"/>
                <w:sz w:val="22"/>
                <w:szCs w:val="22"/>
              </w:rPr>
              <w:t>4</w:t>
            </w:r>
            <w:r>
              <w:rPr>
                <w:color w:val="000000"/>
                <w:sz w:val="22"/>
                <w:szCs w:val="22"/>
                <w:lang w:val="sr-Cyrl-BA"/>
              </w:rPr>
              <w:t>.</w:t>
            </w:r>
          </w:p>
        </w:tc>
        <w:tc>
          <w:tcPr>
            <w:tcW w:w="6480" w:type="dxa"/>
            <w:vAlign w:val="bottom"/>
          </w:tcPr>
          <w:p w:rsidR="00326F3D" w:rsidRDefault="00326F3D" w:rsidP="00CD330E">
            <w:pPr>
              <w:jc w:val="center"/>
              <w:rPr>
                <w:lang w:val="sr-Cyrl-CS"/>
              </w:rPr>
            </w:pPr>
            <w:r w:rsidRPr="004F7B5E">
              <w:rPr>
                <w:color w:val="000000"/>
                <w:sz w:val="22"/>
                <w:szCs w:val="22"/>
              </w:rPr>
              <w:t>БЗК"Препород"</w:t>
            </w:r>
          </w:p>
        </w:tc>
      </w:tr>
      <w:tr w:rsidR="00326F3D" w:rsidTr="00171098">
        <w:tc>
          <w:tcPr>
            <w:tcW w:w="2160" w:type="dxa"/>
            <w:vAlign w:val="bottom"/>
          </w:tcPr>
          <w:p w:rsidR="00326F3D" w:rsidRPr="00326F3D" w:rsidRDefault="00326F3D" w:rsidP="00CD330E">
            <w:pPr>
              <w:jc w:val="center"/>
              <w:rPr>
                <w:lang w:val="sr-Cyrl-BA"/>
              </w:rPr>
            </w:pPr>
            <w:r w:rsidRPr="004F7B5E">
              <w:rPr>
                <w:color w:val="000000"/>
                <w:sz w:val="22"/>
                <w:szCs w:val="22"/>
              </w:rPr>
              <w:t>5</w:t>
            </w:r>
            <w:r>
              <w:rPr>
                <w:color w:val="000000"/>
                <w:sz w:val="22"/>
                <w:szCs w:val="22"/>
                <w:lang w:val="sr-Cyrl-BA"/>
              </w:rPr>
              <w:t>.</w:t>
            </w:r>
          </w:p>
        </w:tc>
        <w:tc>
          <w:tcPr>
            <w:tcW w:w="6480" w:type="dxa"/>
            <w:vAlign w:val="bottom"/>
          </w:tcPr>
          <w:p w:rsidR="00326F3D" w:rsidRDefault="00326F3D" w:rsidP="00CD330E">
            <w:pPr>
              <w:jc w:val="center"/>
              <w:rPr>
                <w:lang w:val="sr-Cyrl-CS"/>
              </w:rPr>
            </w:pPr>
            <w:r w:rsidRPr="004F7B5E">
              <w:rPr>
                <w:color w:val="000000"/>
                <w:sz w:val="22"/>
                <w:szCs w:val="22"/>
              </w:rPr>
              <w:t>СПД"Србадија"</w:t>
            </w:r>
          </w:p>
        </w:tc>
      </w:tr>
      <w:tr w:rsidR="00326F3D" w:rsidTr="00171098">
        <w:tc>
          <w:tcPr>
            <w:tcW w:w="2160" w:type="dxa"/>
            <w:vAlign w:val="bottom"/>
          </w:tcPr>
          <w:p w:rsidR="00326F3D" w:rsidRPr="00326F3D" w:rsidRDefault="00326F3D" w:rsidP="00CD330E">
            <w:pPr>
              <w:jc w:val="center"/>
              <w:rPr>
                <w:lang w:val="sr-Cyrl-BA"/>
              </w:rPr>
            </w:pPr>
            <w:r w:rsidRPr="004F7B5E">
              <w:rPr>
                <w:color w:val="000000"/>
                <w:sz w:val="22"/>
                <w:szCs w:val="22"/>
              </w:rPr>
              <w:t>6</w:t>
            </w:r>
            <w:r>
              <w:rPr>
                <w:color w:val="000000"/>
                <w:sz w:val="22"/>
                <w:szCs w:val="22"/>
                <w:lang w:val="sr-Cyrl-BA"/>
              </w:rPr>
              <w:t>.</w:t>
            </w:r>
          </w:p>
        </w:tc>
        <w:tc>
          <w:tcPr>
            <w:tcW w:w="6480" w:type="dxa"/>
            <w:vAlign w:val="bottom"/>
          </w:tcPr>
          <w:p w:rsidR="00326F3D" w:rsidRDefault="00326F3D" w:rsidP="00CD330E">
            <w:pPr>
              <w:jc w:val="center"/>
              <w:rPr>
                <w:lang w:val="sr-Cyrl-CS"/>
              </w:rPr>
            </w:pPr>
            <w:r w:rsidRPr="004F7B5E">
              <w:rPr>
                <w:color w:val="000000"/>
                <w:sz w:val="22"/>
                <w:szCs w:val="22"/>
              </w:rPr>
              <w:t>РУАБ Бијељина</w:t>
            </w:r>
          </w:p>
        </w:tc>
      </w:tr>
      <w:tr w:rsidR="00326F3D" w:rsidTr="00171098">
        <w:tc>
          <w:tcPr>
            <w:tcW w:w="2160" w:type="dxa"/>
            <w:vAlign w:val="bottom"/>
          </w:tcPr>
          <w:p w:rsidR="00326F3D" w:rsidRPr="00326F3D" w:rsidRDefault="00326F3D" w:rsidP="00CD330E">
            <w:pPr>
              <w:jc w:val="center"/>
              <w:rPr>
                <w:lang w:val="sr-Cyrl-BA"/>
              </w:rPr>
            </w:pPr>
            <w:r w:rsidRPr="004F7B5E">
              <w:rPr>
                <w:color w:val="000000"/>
                <w:sz w:val="22"/>
                <w:szCs w:val="22"/>
              </w:rPr>
              <w:t>7</w:t>
            </w:r>
            <w:r>
              <w:rPr>
                <w:color w:val="000000"/>
                <w:sz w:val="22"/>
                <w:szCs w:val="22"/>
                <w:lang w:val="sr-Cyrl-BA"/>
              </w:rPr>
              <w:t>.</w:t>
            </w:r>
          </w:p>
        </w:tc>
        <w:tc>
          <w:tcPr>
            <w:tcW w:w="6480" w:type="dxa"/>
            <w:vAlign w:val="bottom"/>
          </w:tcPr>
          <w:p w:rsidR="00326F3D" w:rsidRDefault="00326F3D" w:rsidP="00CD330E">
            <w:pPr>
              <w:jc w:val="center"/>
              <w:rPr>
                <w:lang w:val="sr-Cyrl-CS"/>
              </w:rPr>
            </w:pPr>
            <w:r w:rsidRPr="004F7B5E">
              <w:rPr>
                <w:color w:val="000000"/>
                <w:sz w:val="22"/>
                <w:szCs w:val="22"/>
              </w:rPr>
              <w:t>ДДДК"Здравље"</w:t>
            </w:r>
          </w:p>
        </w:tc>
      </w:tr>
      <w:tr w:rsidR="00326F3D" w:rsidTr="00171098">
        <w:tc>
          <w:tcPr>
            <w:tcW w:w="2160" w:type="dxa"/>
            <w:vAlign w:val="bottom"/>
          </w:tcPr>
          <w:p w:rsidR="00326F3D" w:rsidRPr="00326F3D" w:rsidRDefault="00326F3D" w:rsidP="00CD330E">
            <w:pPr>
              <w:jc w:val="center"/>
              <w:rPr>
                <w:lang w:val="sr-Cyrl-BA"/>
              </w:rPr>
            </w:pPr>
            <w:r w:rsidRPr="004F7B5E">
              <w:rPr>
                <w:color w:val="000000"/>
                <w:sz w:val="22"/>
                <w:szCs w:val="22"/>
              </w:rPr>
              <w:t>8</w:t>
            </w:r>
            <w:r>
              <w:rPr>
                <w:color w:val="000000"/>
                <w:sz w:val="22"/>
                <w:szCs w:val="22"/>
                <w:lang w:val="sr-Cyrl-BA"/>
              </w:rPr>
              <w:t>.</w:t>
            </w:r>
          </w:p>
        </w:tc>
        <w:tc>
          <w:tcPr>
            <w:tcW w:w="6480" w:type="dxa"/>
            <w:vAlign w:val="bottom"/>
          </w:tcPr>
          <w:p w:rsidR="00326F3D" w:rsidRDefault="00326F3D" w:rsidP="00CD330E">
            <w:pPr>
              <w:jc w:val="center"/>
              <w:rPr>
                <w:lang w:val="sr-Cyrl-CS"/>
              </w:rPr>
            </w:pPr>
            <w:r w:rsidRPr="004F7B5E">
              <w:rPr>
                <w:color w:val="000000"/>
                <w:sz w:val="22"/>
                <w:szCs w:val="22"/>
              </w:rPr>
              <w:t>Удружење пензионера</w:t>
            </w:r>
          </w:p>
        </w:tc>
      </w:tr>
      <w:tr w:rsidR="00326F3D" w:rsidTr="00171098">
        <w:tc>
          <w:tcPr>
            <w:tcW w:w="2160" w:type="dxa"/>
            <w:vAlign w:val="bottom"/>
          </w:tcPr>
          <w:p w:rsidR="00326F3D" w:rsidRPr="00326F3D" w:rsidRDefault="00326F3D" w:rsidP="00CD330E">
            <w:pPr>
              <w:jc w:val="center"/>
              <w:rPr>
                <w:lang w:val="sr-Cyrl-BA"/>
              </w:rPr>
            </w:pPr>
            <w:r w:rsidRPr="004F7B5E">
              <w:rPr>
                <w:color w:val="000000"/>
                <w:sz w:val="22"/>
                <w:szCs w:val="22"/>
              </w:rPr>
              <w:t>9</w:t>
            </w:r>
            <w:r>
              <w:rPr>
                <w:color w:val="000000"/>
                <w:sz w:val="22"/>
                <w:szCs w:val="22"/>
                <w:lang w:val="sr-Cyrl-BA"/>
              </w:rPr>
              <w:t>.</w:t>
            </w:r>
          </w:p>
        </w:tc>
        <w:tc>
          <w:tcPr>
            <w:tcW w:w="6480" w:type="dxa"/>
            <w:vAlign w:val="bottom"/>
          </w:tcPr>
          <w:p w:rsidR="00326F3D" w:rsidRDefault="00326F3D" w:rsidP="00CD330E">
            <w:pPr>
              <w:jc w:val="center"/>
              <w:rPr>
                <w:lang w:val="sr-Cyrl-CS"/>
              </w:rPr>
            </w:pPr>
            <w:r w:rsidRPr="004F7B5E">
              <w:rPr>
                <w:color w:val="000000"/>
                <w:sz w:val="22"/>
                <w:szCs w:val="22"/>
              </w:rPr>
              <w:t>СУБНОР Бијељина</w:t>
            </w:r>
          </w:p>
        </w:tc>
      </w:tr>
      <w:tr w:rsidR="00326F3D" w:rsidTr="00171098">
        <w:tc>
          <w:tcPr>
            <w:tcW w:w="2160" w:type="dxa"/>
            <w:vAlign w:val="bottom"/>
          </w:tcPr>
          <w:p w:rsidR="00326F3D" w:rsidRPr="00326F3D" w:rsidRDefault="00326F3D" w:rsidP="00CD330E">
            <w:pPr>
              <w:jc w:val="center"/>
              <w:rPr>
                <w:lang w:val="sr-Cyrl-BA"/>
              </w:rPr>
            </w:pPr>
            <w:r w:rsidRPr="004F7B5E">
              <w:rPr>
                <w:color w:val="000000"/>
                <w:sz w:val="22"/>
                <w:szCs w:val="22"/>
              </w:rPr>
              <w:t>10</w:t>
            </w:r>
            <w:r>
              <w:rPr>
                <w:color w:val="000000"/>
                <w:sz w:val="22"/>
                <w:szCs w:val="22"/>
                <w:lang w:val="sr-Cyrl-BA"/>
              </w:rPr>
              <w:t>.</w:t>
            </w:r>
          </w:p>
        </w:tc>
        <w:tc>
          <w:tcPr>
            <w:tcW w:w="6480" w:type="dxa"/>
            <w:vAlign w:val="bottom"/>
          </w:tcPr>
          <w:p w:rsidR="00326F3D" w:rsidRDefault="00326F3D" w:rsidP="00CD330E">
            <w:pPr>
              <w:jc w:val="center"/>
              <w:rPr>
                <w:lang w:val="sr-Cyrl-CS"/>
              </w:rPr>
            </w:pPr>
            <w:r w:rsidRPr="004F7B5E">
              <w:rPr>
                <w:color w:val="000000"/>
                <w:sz w:val="22"/>
                <w:szCs w:val="22"/>
              </w:rPr>
              <w:t>Радио клуб "Искра"</w:t>
            </w:r>
          </w:p>
        </w:tc>
      </w:tr>
      <w:tr w:rsidR="00326F3D" w:rsidTr="00171098">
        <w:tc>
          <w:tcPr>
            <w:tcW w:w="2160" w:type="dxa"/>
            <w:vAlign w:val="bottom"/>
          </w:tcPr>
          <w:p w:rsidR="00326F3D" w:rsidRPr="00326F3D" w:rsidRDefault="00326F3D" w:rsidP="00CD330E">
            <w:pPr>
              <w:jc w:val="center"/>
              <w:rPr>
                <w:lang w:val="sr-Cyrl-BA"/>
              </w:rPr>
            </w:pPr>
            <w:r w:rsidRPr="004F7B5E">
              <w:rPr>
                <w:color w:val="000000"/>
                <w:sz w:val="22"/>
                <w:szCs w:val="22"/>
              </w:rPr>
              <w:t>11</w:t>
            </w:r>
            <w:r>
              <w:rPr>
                <w:color w:val="000000"/>
                <w:sz w:val="22"/>
                <w:szCs w:val="22"/>
                <w:lang w:val="sr-Cyrl-BA"/>
              </w:rPr>
              <w:t>.</w:t>
            </w:r>
          </w:p>
        </w:tc>
        <w:tc>
          <w:tcPr>
            <w:tcW w:w="6480" w:type="dxa"/>
            <w:vAlign w:val="bottom"/>
          </w:tcPr>
          <w:p w:rsidR="00326F3D" w:rsidRDefault="00326F3D" w:rsidP="00CD330E">
            <w:pPr>
              <w:jc w:val="center"/>
              <w:rPr>
                <w:lang w:val="sr-Cyrl-CS"/>
              </w:rPr>
            </w:pPr>
            <w:r w:rsidRPr="004F7B5E">
              <w:rPr>
                <w:color w:val="000000"/>
                <w:sz w:val="22"/>
                <w:szCs w:val="22"/>
              </w:rPr>
              <w:t>Удружење иноватора</w:t>
            </w:r>
          </w:p>
        </w:tc>
      </w:tr>
      <w:tr w:rsidR="00326F3D" w:rsidTr="00171098">
        <w:tc>
          <w:tcPr>
            <w:tcW w:w="2160" w:type="dxa"/>
            <w:vAlign w:val="bottom"/>
          </w:tcPr>
          <w:p w:rsidR="00326F3D" w:rsidRPr="00326F3D" w:rsidRDefault="00326F3D" w:rsidP="00CD330E">
            <w:pPr>
              <w:jc w:val="center"/>
              <w:rPr>
                <w:lang w:val="sr-Cyrl-BA"/>
              </w:rPr>
            </w:pPr>
            <w:r w:rsidRPr="004F7B5E">
              <w:rPr>
                <w:color w:val="000000"/>
                <w:sz w:val="22"/>
                <w:szCs w:val="22"/>
              </w:rPr>
              <w:t>12</w:t>
            </w:r>
            <w:r>
              <w:rPr>
                <w:color w:val="000000"/>
                <w:sz w:val="22"/>
                <w:szCs w:val="22"/>
                <w:lang w:val="sr-Cyrl-BA"/>
              </w:rPr>
              <w:t>.</w:t>
            </w:r>
          </w:p>
        </w:tc>
        <w:tc>
          <w:tcPr>
            <w:tcW w:w="6480" w:type="dxa"/>
            <w:vAlign w:val="bottom"/>
          </w:tcPr>
          <w:p w:rsidR="00326F3D" w:rsidRDefault="00326F3D" w:rsidP="00CD330E">
            <w:pPr>
              <w:jc w:val="center"/>
              <w:rPr>
                <w:lang w:val="sr-Cyrl-CS"/>
              </w:rPr>
            </w:pPr>
            <w:r w:rsidRPr="004F7B5E">
              <w:rPr>
                <w:color w:val="000000"/>
                <w:sz w:val="22"/>
                <w:szCs w:val="22"/>
              </w:rPr>
              <w:t>Удружење Словака</w:t>
            </w:r>
          </w:p>
        </w:tc>
      </w:tr>
      <w:tr w:rsidR="00326F3D" w:rsidTr="00171098">
        <w:tc>
          <w:tcPr>
            <w:tcW w:w="2160" w:type="dxa"/>
            <w:vAlign w:val="bottom"/>
          </w:tcPr>
          <w:p w:rsidR="00326F3D" w:rsidRPr="00326F3D" w:rsidRDefault="00326F3D" w:rsidP="00CD330E">
            <w:pPr>
              <w:jc w:val="center"/>
              <w:rPr>
                <w:lang w:val="sr-Cyrl-BA"/>
              </w:rPr>
            </w:pPr>
            <w:r w:rsidRPr="004F7B5E">
              <w:rPr>
                <w:color w:val="000000"/>
                <w:sz w:val="22"/>
                <w:szCs w:val="22"/>
              </w:rPr>
              <w:t>13</w:t>
            </w:r>
            <w:r>
              <w:rPr>
                <w:color w:val="000000"/>
                <w:sz w:val="22"/>
                <w:szCs w:val="22"/>
                <w:lang w:val="sr-Cyrl-BA"/>
              </w:rPr>
              <w:t>.</w:t>
            </w:r>
          </w:p>
        </w:tc>
        <w:tc>
          <w:tcPr>
            <w:tcW w:w="6480" w:type="dxa"/>
            <w:vAlign w:val="bottom"/>
          </w:tcPr>
          <w:p w:rsidR="00326F3D" w:rsidRDefault="00326F3D" w:rsidP="00CD330E">
            <w:pPr>
              <w:jc w:val="center"/>
              <w:rPr>
                <w:lang w:val="sr-Cyrl-CS"/>
              </w:rPr>
            </w:pPr>
            <w:r w:rsidRPr="004F7B5E">
              <w:rPr>
                <w:color w:val="000000"/>
                <w:sz w:val="22"/>
                <w:szCs w:val="22"/>
              </w:rPr>
              <w:t>Удружење потрошача"Звоно"</w:t>
            </w:r>
          </w:p>
        </w:tc>
      </w:tr>
      <w:tr w:rsidR="00326F3D" w:rsidTr="00171098">
        <w:tc>
          <w:tcPr>
            <w:tcW w:w="2160" w:type="dxa"/>
            <w:vAlign w:val="bottom"/>
          </w:tcPr>
          <w:p w:rsidR="00326F3D" w:rsidRPr="00326F3D" w:rsidRDefault="00326F3D" w:rsidP="00CD330E">
            <w:pPr>
              <w:jc w:val="center"/>
              <w:rPr>
                <w:lang w:val="sr-Cyrl-BA"/>
              </w:rPr>
            </w:pPr>
            <w:r w:rsidRPr="004F7B5E">
              <w:rPr>
                <w:color w:val="000000"/>
                <w:sz w:val="22"/>
                <w:szCs w:val="22"/>
              </w:rPr>
              <w:t>14</w:t>
            </w:r>
            <w:r>
              <w:rPr>
                <w:color w:val="000000"/>
                <w:sz w:val="22"/>
                <w:szCs w:val="22"/>
                <w:lang w:val="sr-Cyrl-BA"/>
              </w:rPr>
              <w:t>.</w:t>
            </w:r>
          </w:p>
        </w:tc>
        <w:tc>
          <w:tcPr>
            <w:tcW w:w="6480" w:type="dxa"/>
            <w:vAlign w:val="bottom"/>
          </w:tcPr>
          <w:p w:rsidR="00326F3D" w:rsidRDefault="00326F3D" w:rsidP="00CD330E">
            <w:pPr>
              <w:jc w:val="center"/>
              <w:rPr>
                <w:lang w:val="sr-Cyrl-CS"/>
              </w:rPr>
            </w:pPr>
            <w:r w:rsidRPr="004F7B5E">
              <w:rPr>
                <w:color w:val="000000"/>
                <w:sz w:val="22"/>
                <w:szCs w:val="22"/>
              </w:rPr>
              <w:t>Отахарин</w:t>
            </w:r>
          </w:p>
        </w:tc>
      </w:tr>
      <w:tr w:rsidR="00326F3D" w:rsidTr="00171098">
        <w:tc>
          <w:tcPr>
            <w:tcW w:w="2160" w:type="dxa"/>
            <w:vAlign w:val="bottom"/>
          </w:tcPr>
          <w:p w:rsidR="00326F3D" w:rsidRPr="00326F3D" w:rsidRDefault="00326F3D" w:rsidP="00CD330E">
            <w:pPr>
              <w:jc w:val="center"/>
              <w:rPr>
                <w:lang w:val="sr-Cyrl-BA"/>
              </w:rPr>
            </w:pPr>
            <w:r w:rsidRPr="004F7B5E">
              <w:rPr>
                <w:color w:val="000000"/>
                <w:sz w:val="22"/>
                <w:szCs w:val="22"/>
              </w:rPr>
              <w:t>15</w:t>
            </w:r>
            <w:r>
              <w:rPr>
                <w:color w:val="000000"/>
                <w:sz w:val="22"/>
                <w:szCs w:val="22"/>
                <w:lang w:val="sr-Cyrl-BA"/>
              </w:rPr>
              <w:t>.</w:t>
            </w:r>
          </w:p>
        </w:tc>
        <w:tc>
          <w:tcPr>
            <w:tcW w:w="6480" w:type="dxa"/>
            <w:vAlign w:val="bottom"/>
          </w:tcPr>
          <w:p w:rsidR="00326F3D" w:rsidRDefault="00326F3D" w:rsidP="00CD330E">
            <w:pPr>
              <w:jc w:val="center"/>
              <w:rPr>
                <w:lang w:val="sr-Cyrl-CS"/>
              </w:rPr>
            </w:pPr>
            <w:r w:rsidRPr="004F7B5E">
              <w:rPr>
                <w:color w:val="000000"/>
                <w:sz w:val="22"/>
                <w:szCs w:val="22"/>
              </w:rPr>
              <w:t>Центар за образовну технологију</w:t>
            </w:r>
          </w:p>
        </w:tc>
      </w:tr>
      <w:tr w:rsidR="00326F3D" w:rsidTr="00171098">
        <w:tc>
          <w:tcPr>
            <w:tcW w:w="2160" w:type="dxa"/>
            <w:vAlign w:val="bottom"/>
          </w:tcPr>
          <w:p w:rsidR="00326F3D" w:rsidRPr="00326F3D" w:rsidRDefault="00326F3D" w:rsidP="00CD330E">
            <w:pPr>
              <w:jc w:val="center"/>
              <w:rPr>
                <w:lang w:val="sr-Cyrl-BA"/>
              </w:rPr>
            </w:pPr>
            <w:r w:rsidRPr="004F7B5E">
              <w:rPr>
                <w:color w:val="000000"/>
                <w:sz w:val="22"/>
                <w:szCs w:val="22"/>
              </w:rPr>
              <w:t>16</w:t>
            </w:r>
            <w:r>
              <w:rPr>
                <w:color w:val="000000"/>
                <w:sz w:val="22"/>
                <w:szCs w:val="22"/>
                <w:lang w:val="sr-Cyrl-BA"/>
              </w:rPr>
              <w:t>.</w:t>
            </w:r>
          </w:p>
        </w:tc>
        <w:tc>
          <w:tcPr>
            <w:tcW w:w="6480" w:type="dxa"/>
            <w:vAlign w:val="bottom"/>
          </w:tcPr>
          <w:p w:rsidR="00326F3D" w:rsidRDefault="00326F3D" w:rsidP="00CD330E">
            <w:pPr>
              <w:jc w:val="center"/>
              <w:rPr>
                <w:lang w:val="sr-Cyrl-CS"/>
              </w:rPr>
            </w:pPr>
            <w:r w:rsidRPr="004F7B5E">
              <w:rPr>
                <w:color w:val="000000"/>
                <w:sz w:val="22"/>
                <w:szCs w:val="22"/>
              </w:rPr>
              <w:t>Друштво српских домаћина</w:t>
            </w:r>
          </w:p>
        </w:tc>
      </w:tr>
      <w:tr w:rsidR="00326F3D" w:rsidTr="00171098">
        <w:tc>
          <w:tcPr>
            <w:tcW w:w="2160" w:type="dxa"/>
            <w:vAlign w:val="bottom"/>
          </w:tcPr>
          <w:p w:rsidR="00326F3D" w:rsidRPr="00326F3D" w:rsidRDefault="00326F3D" w:rsidP="00CD330E">
            <w:pPr>
              <w:jc w:val="center"/>
              <w:rPr>
                <w:lang w:val="sr-Cyrl-BA"/>
              </w:rPr>
            </w:pPr>
            <w:r w:rsidRPr="004F7B5E">
              <w:rPr>
                <w:color w:val="000000"/>
                <w:sz w:val="22"/>
                <w:szCs w:val="22"/>
              </w:rPr>
              <w:t>17</w:t>
            </w:r>
            <w:r>
              <w:rPr>
                <w:color w:val="000000"/>
                <w:sz w:val="22"/>
                <w:szCs w:val="22"/>
                <w:lang w:val="sr-Cyrl-BA"/>
              </w:rPr>
              <w:t>.</w:t>
            </w:r>
          </w:p>
        </w:tc>
        <w:tc>
          <w:tcPr>
            <w:tcW w:w="6480" w:type="dxa"/>
            <w:vAlign w:val="bottom"/>
          </w:tcPr>
          <w:p w:rsidR="00326F3D" w:rsidRDefault="00326F3D" w:rsidP="00CD330E">
            <w:pPr>
              <w:jc w:val="center"/>
              <w:rPr>
                <w:lang w:val="sr-Cyrl-CS"/>
              </w:rPr>
            </w:pPr>
            <w:r w:rsidRPr="004F7B5E">
              <w:rPr>
                <w:color w:val="000000"/>
                <w:sz w:val="22"/>
                <w:szCs w:val="22"/>
              </w:rPr>
              <w:t>Удружење жена"Импулс"</w:t>
            </w:r>
          </w:p>
        </w:tc>
      </w:tr>
    </w:tbl>
    <w:p w:rsidR="000715EF" w:rsidRPr="00021790" w:rsidRDefault="000715EF" w:rsidP="001D50E8">
      <w:pPr>
        <w:jc w:val="both"/>
        <w:rPr>
          <w:lang w:val="sr-Cyrl-CS"/>
        </w:rPr>
      </w:pPr>
    </w:p>
    <w:p w:rsidR="004F7B5E" w:rsidRDefault="004F7B5E" w:rsidP="00171098">
      <w:pPr>
        <w:ind w:firstLine="720"/>
        <w:jc w:val="both"/>
        <w:rPr>
          <w:lang w:val="sr-Cyrl-CS"/>
        </w:rPr>
      </w:pPr>
      <w:r>
        <w:rPr>
          <w:lang w:val="sr-Cyrl-CS"/>
        </w:rPr>
        <w:t>С</w:t>
      </w:r>
      <w:r w:rsidR="009605AB">
        <w:rPr>
          <w:lang w:val="sr-Cyrl-CS"/>
        </w:rPr>
        <w:t>вих 17 удружења задржала су статус удружења од јавног интереса</w:t>
      </w:r>
      <w:r>
        <w:rPr>
          <w:lang w:val="sr-Cyrl-CS"/>
        </w:rPr>
        <w:t xml:space="preserve"> и у 2025. години</w:t>
      </w:r>
      <w:r w:rsidR="009605AB">
        <w:rPr>
          <w:lang w:val="sr-Cyrl-CS"/>
        </w:rPr>
        <w:t xml:space="preserve">, те су </w:t>
      </w:r>
      <w:r>
        <w:rPr>
          <w:lang w:val="sr-Cyrl-CS"/>
        </w:rPr>
        <w:t xml:space="preserve">им </w:t>
      </w:r>
      <w:r w:rsidR="009605AB">
        <w:rPr>
          <w:lang w:val="sr-Cyrl-CS"/>
        </w:rPr>
        <w:t xml:space="preserve">Одлуком о расподјели средстава за су/финансирање програма удружења грађана од јавног интереса за Бијељину („Службени гласник Града Бијељина“, број: 9/25) </w:t>
      </w:r>
      <w:r>
        <w:rPr>
          <w:lang w:val="sr-Cyrl-CS"/>
        </w:rPr>
        <w:t>одобрена средства.</w:t>
      </w:r>
    </w:p>
    <w:p w:rsidR="002E33FA" w:rsidRDefault="002E33FA" w:rsidP="00171098">
      <w:pPr>
        <w:ind w:firstLine="720"/>
        <w:jc w:val="both"/>
        <w:rPr>
          <w:lang w:val="sr-Cyrl-CS"/>
        </w:rPr>
      </w:pPr>
    </w:p>
    <w:p w:rsidR="00326F3D" w:rsidRPr="0097668C" w:rsidRDefault="006D2B31" w:rsidP="00466910">
      <w:pPr>
        <w:pStyle w:val="Caption"/>
        <w:jc w:val="center"/>
      </w:pPr>
      <w:fldSimple w:instr=" SEQ Table \* ARABIC ">
        <w:bookmarkStart w:id="32" w:name="_Toc228258048"/>
        <w:r w:rsidR="006F41C7">
          <w:rPr>
            <w:noProof/>
          </w:rPr>
          <w:t>3</w:t>
        </w:r>
      </w:fldSimple>
      <w:r w:rsidR="00466910">
        <w:rPr>
          <w:lang w:val="sr-Cyrl-BA"/>
        </w:rPr>
        <w:t xml:space="preserve">. Табела - </w:t>
      </w:r>
      <w:r w:rsidR="00466910" w:rsidRPr="00A53C38">
        <w:rPr>
          <w:lang w:val="sr-Cyrl-BA"/>
        </w:rPr>
        <w:t>Расподјела средстава за програме удружења од јавног интереса за Град Бијељину у 2025. години</w:t>
      </w:r>
      <w:bookmarkEnd w:id="32"/>
    </w:p>
    <w:tbl>
      <w:tblPr>
        <w:tblStyle w:val="TableGrid"/>
        <w:tblW w:w="8640" w:type="dxa"/>
        <w:tblInd w:w="108" w:type="dxa"/>
        <w:tblLook w:val="04A0"/>
      </w:tblPr>
      <w:tblGrid>
        <w:gridCol w:w="990"/>
        <w:gridCol w:w="5940"/>
        <w:gridCol w:w="1710"/>
      </w:tblGrid>
      <w:tr w:rsidR="00326F3D" w:rsidTr="00171098">
        <w:tc>
          <w:tcPr>
            <w:tcW w:w="990" w:type="dxa"/>
            <w:vAlign w:val="center"/>
          </w:tcPr>
          <w:p w:rsidR="00326F3D" w:rsidRDefault="00326F3D" w:rsidP="00326F3D">
            <w:pPr>
              <w:jc w:val="center"/>
              <w:rPr>
                <w:lang w:val="sr-Cyrl-CS"/>
              </w:rPr>
            </w:pPr>
            <w:r w:rsidRPr="004F7B5E">
              <w:rPr>
                <w:color w:val="000000"/>
                <w:sz w:val="22"/>
                <w:szCs w:val="22"/>
              </w:rPr>
              <w:t>Р.бр.</w:t>
            </w:r>
          </w:p>
        </w:tc>
        <w:tc>
          <w:tcPr>
            <w:tcW w:w="5940" w:type="dxa"/>
            <w:vAlign w:val="center"/>
          </w:tcPr>
          <w:p w:rsidR="00326F3D" w:rsidRDefault="00326F3D" w:rsidP="00326F3D">
            <w:pPr>
              <w:jc w:val="center"/>
              <w:rPr>
                <w:lang w:val="sr-Cyrl-CS"/>
              </w:rPr>
            </w:pPr>
            <w:r w:rsidRPr="004F7B5E">
              <w:rPr>
                <w:color w:val="000000"/>
                <w:sz w:val="22"/>
                <w:szCs w:val="22"/>
              </w:rPr>
              <w:t>Назив удружења</w:t>
            </w:r>
          </w:p>
        </w:tc>
        <w:tc>
          <w:tcPr>
            <w:tcW w:w="1710" w:type="dxa"/>
            <w:vAlign w:val="center"/>
          </w:tcPr>
          <w:p w:rsidR="00326F3D" w:rsidRDefault="00326F3D" w:rsidP="00326F3D">
            <w:pPr>
              <w:jc w:val="center"/>
              <w:rPr>
                <w:lang w:val="sr-Cyrl-CS"/>
              </w:rPr>
            </w:pPr>
            <w:r w:rsidRPr="004F7B5E">
              <w:rPr>
                <w:color w:val="000000"/>
                <w:sz w:val="22"/>
                <w:szCs w:val="22"/>
              </w:rPr>
              <w:t>Одобрена средства у 202</w:t>
            </w:r>
            <w:r w:rsidRPr="004F7B5E">
              <w:rPr>
                <w:color w:val="000000"/>
                <w:sz w:val="22"/>
                <w:szCs w:val="22"/>
                <w:lang w:val="sr-Cyrl-BA"/>
              </w:rPr>
              <w:t>5</w:t>
            </w:r>
            <w:r w:rsidRPr="004F7B5E">
              <w:rPr>
                <w:color w:val="000000"/>
                <w:sz w:val="22"/>
                <w:szCs w:val="22"/>
              </w:rPr>
              <w:t>.</w:t>
            </w:r>
          </w:p>
        </w:tc>
      </w:tr>
      <w:tr w:rsidR="00326F3D" w:rsidTr="00171098">
        <w:tc>
          <w:tcPr>
            <w:tcW w:w="990" w:type="dxa"/>
            <w:vAlign w:val="bottom"/>
          </w:tcPr>
          <w:p w:rsidR="00326F3D" w:rsidRPr="00326F3D" w:rsidRDefault="00326F3D" w:rsidP="00326F3D">
            <w:pPr>
              <w:jc w:val="center"/>
              <w:rPr>
                <w:lang w:val="sr-Cyrl-BA"/>
              </w:rPr>
            </w:pPr>
            <w:r w:rsidRPr="004F7B5E">
              <w:rPr>
                <w:color w:val="000000"/>
                <w:sz w:val="22"/>
                <w:szCs w:val="22"/>
              </w:rPr>
              <w:t>1</w:t>
            </w:r>
            <w:r>
              <w:rPr>
                <w:color w:val="000000"/>
                <w:sz w:val="22"/>
                <w:szCs w:val="22"/>
                <w:lang w:val="sr-Cyrl-BA"/>
              </w:rPr>
              <w:t>.</w:t>
            </w:r>
          </w:p>
        </w:tc>
        <w:tc>
          <w:tcPr>
            <w:tcW w:w="5940" w:type="dxa"/>
            <w:vAlign w:val="bottom"/>
          </w:tcPr>
          <w:p w:rsidR="00326F3D" w:rsidRDefault="00326F3D" w:rsidP="00326F3D">
            <w:pPr>
              <w:jc w:val="center"/>
              <w:rPr>
                <w:lang w:val="sr-Cyrl-CS"/>
              </w:rPr>
            </w:pPr>
            <w:r w:rsidRPr="004F7B5E">
              <w:rPr>
                <w:color w:val="000000"/>
                <w:sz w:val="22"/>
                <w:szCs w:val="22"/>
              </w:rPr>
              <w:t>ГО Црвеног крста Бијељина</w:t>
            </w:r>
          </w:p>
        </w:tc>
        <w:tc>
          <w:tcPr>
            <w:tcW w:w="1710" w:type="dxa"/>
            <w:vAlign w:val="bottom"/>
          </w:tcPr>
          <w:p w:rsidR="00326F3D" w:rsidRDefault="00326F3D" w:rsidP="00326F3D">
            <w:pPr>
              <w:jc w:val="both"/>
              <w:rPr>
                <w:lang w:val="sr-Cyrl-CS"/>
              </w:rPr>
            </w:pPr>
            <w:r w:rsidRPr="004F7B5E">
              <w:rPr>
                <w:color w:val="000000"/>
                <w:sz w:val="22"/>
                <w:szCs w:val="22"/>
              </w:rPr>
              <w:t>40.000,00 KM</w:t>
            </w:r>
          </w:p>
        </w:tc>
      </w:tr>
      <w:tr w:rsidR="00326F3D" w:rsidTr="00171098">
        <w:tc>
          <w:tcPr>
            <w:tcW w:w="990" w:type="dxa"/>
            <w:vAlign w:val="bottom"/>
          </w:tcPr>
          <w:p w:rsidR="00326F3D" w:rsidRPr="00326F3D" w:rsidRDefault="00326F3D" w:rsidP="00326F3D">
            <w:pPr>
              <w:jc w:val="center"/>
              <w:rPr>
                <w:lang w:val="sr-Cyrl-BA"/>
              </w:rPr>
            </w:pPr>
            <w:r w:rsidRPr="004F7B5E">
              <w:rPr>
                <w:color w:val="000000"/>
                <w:sz w:val="22"/>
                <w:szCs w:val="22"/>
              </w:rPr>
              <w:t>2</w:t>
            </w:r>
            <w:r>
              <w:rPr>
                <w:color w:val="000000"/>
                <w:sz w:val="22"/>
                <w:szCs w:val="22"/>
                <w:lang w:val="sr-Cyrl-BA"/>
              </w:rPr>
              <w:t>.</w:t>
            </w:r>
          </w:p>
        </w:tc>
        <w:tc>
          <w:tcPr>
            <w:tcW w:w="5940" w:type="dxa"/>
            <w:vAlign w:val="bottom"/>
          </w:tcPr>
          <w:p w:rsidR="00326F3D" w:rsidRDefault="00326F3D" w:rsidP="00326F3D">
            <w:pPr>
              <w:jc w:val="center"/>
              <w:rPr>
                <w:lang w:val="sr-Cyrl-CS"/>
              </w:rPr>
            </w:pPr>
            <w:r w:rsidRPr="004F7B5E">
              <w:rPr>
                <w:color w:val="000000"/>
                <w:sz w:val="22"/>
                <w:szCs w:val="22"/>
              </w:rPr>
              <w:t>Коалиција Колоси</w:t>
            </w:r>
          </w:p>
        </w:tc>
        <w:tc>
          <w:tcPr>
            <w:tcW w:w="1710" w:type="dxa"/>
            <w:vAlign w:val="bottom"/>
          </w:tcPr>
          <w:p w:rsidR="00326F3D" w:rsidRDefault="00326F3D" w:rsidP="00326F3D">
            <w:pPr>
              <w:jc w:val="both"/>
              <w:rPr>
                <w:lang w:val="sr-Cyrl-CS"/>
              </w:rPr>
            </w:pPr>
            <w:r w:rsidRPr="004F7B5E">
              <w:rPr>
                <w:color w:val="000000"/>
                <w:sz w:val="22"/>
                <w:szCs w:val="22"/>
              </w:rPr>
              <w:t>40.000,00 KM</w:t>
            </w:r>
          </w:p>
        </w:tc>
      </w:tr>
      <w:tr w:rsidR="00326F3D" w:rsidTr="00171098">
        <w:tc>
          <w:tcPr>
            <w:tcW w:w="990" w:type="dxa"/>
            <w:vAlign w:val="bottom"/>
          </w:tcPr>
          <w:p w:rsidR="00326F3D" w:rsidRPr="00326F3D" w:rsidRDefault="00326F3D" w:rsidP="00326F3D">
            <w:pPr>
              <w:jc w:val="center"/>
              <w:rPr>
                <w:lang w:val="sr-Cyrl-BA"/>
              </w:rPr>
            </w:pPr>
            <w:r w:rsidRPr="004F7B5E">
              <w:rPr>
                <w:color w:val="000000"/>
                <w:sz w:val="22"/>
                <w:szCs w:val="22"/>
              </w:rPr>
              <w:t>3</w:t>
            </w:r>
            <w:r>
              <w:rPr>
                <w:color w:val="000000"/>
                <w:sz w:val="22"/>
                <w:szCs w:val="22"/>
                <w:lang w:val="sr-Cyrl-BA"/>
              </w:rPr>
              <w:t>.</w:t>
            </w:r>
          </w:p>
        </w:tc>
        <w:tc>
          <w:tcPr>
            <w:tcW w:w="5940" w:type="dxa"/>
            <w:vAlign w:val="bottom"/>
          </w:tcPr>
          <w:p w:rsidR="00326F3D" w:rsidRDefault="00326F3D" w:rsidP="00326F3D">
            <w:pPr>
              <w:jc w:val="center"/>
              <w:rPr>
                <w:lang w:val="sr-Cyrl-CS"/>
              </w:rPr>
            </w:pPr>
            <w:r w:rsidRPr="004F7B5E">
              <w:rPr>
                <w:color w:val="000000"/>
                <w:sz w:val="22"/>
                <w:szCs w:val="22"/>
              </w:rPr>
              <w:t>СПКД"Просвјета"</w:t>
            </w:r>
          </w:p>
        </w:tc>
        <w:tc>
          <w:tcPr>
            <w:tcW w:w="1710" w:type="dxa"/>
            <w:vAlign w:val="bottom"/>
          </w:tcPr>
          <w:p w:rsidR="00326F3D" w:rsidRDefault="00326F3D" w:rsidP="00326F3D">
            <w:pPr>
              <w:jc w:val="both"/>
              <w:rPr>
                <w:lang w:val="sr-Cyrl-CS"/>
              </w:rPr>
            </w:pPr>
            <w:r w:rsidRPr="004F7B5E">
              <w:rPr>
                <w:color w:val="000000"/>
                <w:sz w:val="22"/>
                <w:szCs w:val="22"/>
              </w:rPr>
              <w:t>40.000,00 KM</w:t>
            </w:r>
          </w:p>
        </w:tc>
      </w:tr>
      <w:tr w:rsidR="00326F3D" w:rsidTr="00171098">
        <w:tc>
          <w:tcPr>
            <w:tcW w:w="990" w:type="dxa"/>
            <w:vAlign w:val="bottom"/>
          </w:tcPr>
          <w:p w:rsidR="00326F3D" w:rsidRPr="00326F3D" w:rsidRDefault="00326F3D" w:rsidP="00326F3D">
            <w:pPr>
              <w:jc w:val="center"/>
              <w:rPr>
                <w:lang w:val="sr-Cyrl-BA"/>
              </w:rPr>
            </w:pPr>
            <w:r w:rsidRPr="004F7B5E">
              <w:rPr>
                <w:color w:val="000000"/>
                <w:sz w:val="22"/>
                <w:szCs w:val="22"/>
              </w:rPr>
              <w:t>4</w:t>
            </w:r>
            <w:r>
              <w:rPr>
                <w:color w:val="000000"/>
                <w:sz w:val="22"/>
                <w:szCs w:val="22"/>
                <w:lang w:val="sr-Cyrl-BA"/>
              </w:rPr>
              <w:t>.</w:t>
            </w:r>
          </w:p>
        </w:tc>
        <w:tc>
          <w:tcPr>
            <w:tcW w:w="5940" w:type="dxa"/>
            <w:vAlign w:val="bottom"/>
          </w:tcPr>
          <w:p w:rsidR="00326F3D" w:rsidRDefault="00326F3D" w:rsidP="00326F3D">
            <w:pPr>
              <w:jc w:val="center"/>
              <w:rPr>
                <w:lang w:val="sr-Cyrl-CS"/>
              </w:rPr>
            </w:pPr>
            <w:r w:rsidRPr="004F7B5E">
              <w:rPr>
                <w:color w:val="000000"/>
                <w:sz w:val="22"/>
                <w:szCs w:val="22"/>
              </w:rPr>
              <w:t>БЗК"Препород"</w:t>
            </w:r>
          </w:p>
        </w:tc>
        <w:tc>
          <w:tcPr>
            <w:tcW w:w="1710" w:type="dxa"/>
            <w:vAlign w:val="bottom"/>
          </w:tcPr>
          <w:p w:rsidR="00326F3D" w:rsidRDefault="00326F3D" w:rsidP="00326F3D">
            <w:pPr>
              <w:jc w:val="both"/>
              <w:rPr>
                <w:lang w:val="sr-Cyrl-CS"/>
              </w:rPr>
            </w:pPr>
            <w:r w:rsidRPr="004F7B5E">
              <w:rPr>
                <w:color w:val="000000"/>
                <w:sz w:val="22"/>
                <w:szCs w:val="22"/>
              </w:rPr>
              <w:t>18.000,00 KM</w:t>
            </w:r>
          </w:p>
        </w:tc>
      </w:tr>
      <w:tr w:rsidR="00326F3D" w:rsidTr="00171098">
        <w:tc>
          <w:tcPr>
            <w:tcW w:w="990" w:type="dxa"/>
            <w:vAlign w:val="bottom"/>
          </w:tcPr>
          <w:p w:rsidR="00326F3D" w:rsidRPr="00326F3D" w:rsidRDefault="00326F3D" w:rsidP="00326F3D">
            <w:pPr>
              <w:jc w:val="center"/>
              <w:rPr>
                <w:lang w:val="sr-Cyrl-BA"/>
              </w:rPr>
            </w:pPr>
            <w:r w:rsidRPr="004F7B5E">
              <w:rPr>
                <w:color w:val="000000"/>
                <w:sz w:val="22"/>
                <w:szCs w:val="22"/>
              </w:rPr>
              <w:t>5</w:t>
            </w:r>
            <w:r>
              <w:rPr>
                <w:color w:val="000000"/>
                <w:sz w:val="22"/>
                <w:szCs w:val="22"/>
                <w:lang w:val="sr-Cyrl-BA"/>
              </w:rPr>
              <w:t>.</w:t>
            </w:r>
          </w:p>
        </w:tc>
        <w:tc>
          <w:tcPr>
            <w:tcW w:w="5940" w:type="dxa"/>
            <w:vAlign w:val="bottom"/>
          </w:tcPr>
          <w:p w:rsidR="00326F3D" w:rsidRDefault="00326F3D" w:rsidP="00326F3D">
            <w:pPr>
              <w:jc w:val="center"/>
              <w:rPr>
                <w:lang w:val="sr-Cyrl-CS"/>
              </w:rPr>
            </w:pPr>
            <w:r w:rsidRPr="004F7B5E">
              <w:rPr>
                <w:color w:val="000000"/>
                <w:sz w:val="22"/>
                <w:szCs w:val="22"/>
              </w:rPr>
              <w:t>СПД"Србадија"</w:t>
            </w:r>
          </w:p>
        </w:tc>
        <w:tc>
          <w:tcPr>
            <w:tcW w:w="1710" w:type="dxa"/>
            <w:vAlign w:val="bottom"/>
          </w:tcPr>
          <w:p w:rsidR="00326F3D" w:rsidRDefault="00326F3D" w:rsidP="00326F3D">
            <w:pPr>
              <w:jc w:val="both"/>
              <w:rPr>
                <w:lang w:val="sr-Cyrl-CS"/>
              </w:rPr>
            </w:pPr>
            <w:r w:rsidRPr="004F7B5E">
              <w:rPr>
                <w:color w:val="000000"/>
                <w:sz w:val="22"/>
                <w:szCs w:val="22"/>
              </w:rPr>
              <w:t>18.000,00 KM</w:t>
            </w:r>
          </w:p>
        </w:tc>
      </w:tr>
      <w:tr w:rsidR="00326F3D" w:rsidTr="00171098">
        <w:tc>
          <w:tcPr>
            <w:tcW w:w="990" w:type="dxa"/>
            <w:vAlign w:val="bottom"/>
          </w:tcPr>
          <w:p w:rsidR="00326F3D" w:rsidRPr="00326F3D" w:rsidRDefault="00326F3D" w:rsidP="00326F3D">
            <w:pPr>
              <w:jc w:val="center"/>
              <w:rPr>
                <w:lang w:val="sr-Cyrl-BA"/>
              </w:rPr>
            </w:pPr>
            <w:r w:rsidRPr="004F7B5E">
              <w:rPr>
                <w:color w:val="000000"/>
                <w:sz w:val="22"/>
                <w:szCs w:val="22"/>
              </w:rPr>
              <w:t>6</w:t>
            </w:r>
            <w:r>
              <w:rPr>
                <w:color w:val="000000"/>
                <w:sz w:val="22"/>
                <w:szCs w:val="22"/>
                <w:lang w:val="sr-Cyrl-BA"/>
              </w:rPr>
              <w:t>.</w:t>
            </w:r>
          </w:p>
        </w:tc>
        <w:tc>
          <w:tcPr>
            <w:tcW w:w="5940" w:type="dxa"/>
            <w:vAlign w:val="bottom"/>
          </w:tcPr>
          <w:p w:rsidR="00326F3D" w:rsidRDefault="00326F3D" w:rsidP="00326F3D">
            <w:pPr>
              <w:jc w:val="center"/>
              <w:rPr>
                <w:lang w:val="sr-Cyrl-CS"/>
              </w:rPr>
            </w:pPr>
            <w:r w:rsidRPr="004F7B5E">
              <w:rPr>
                <w:color w:val="000000"/>
                <w:sz w:val="22"/>
                <w:szCs w:val="22"/>
              </w:rPr>
              <w:t>РУАБ Бијељина</w:t>
            </w:r>
          </w:p>
        </w:tc>
        <w:tc>
          <w:tcPr>
            <w:tcW w:w="1710" w:type="dxa"/>
            <w:vAlign w:val="bottom"/>
          </w:tcPr>
          <w:p w:rsidR="00326F3D" w:rsidRDefault="00326F3D" w:rsidP="00326F3D">
            <w:pPr>
              <w:jc w:val="both"/>
              <w:rPr>
                <w:lang w:val="sr-Cyrl-CS"/>
              </w:rPr>
            </w:pPr>
            <w:r w:rsidRPr="004F7B5E">
              <w:rPr>
                <w:color w:val="000000"/>
                <w:sz w:val="22"/>
                <w:szCs w:val="22"/>
              </w:rPr>
              <w:t xml:space="preserve">  9.000,00 KM</w:t>
            </w:r>
          </w:p>
        </w:tc>
      </w:tr>
      <w:tr w:rsidR="00326F3D" w:rsidTr="00171098">
        <w:tc>
          <w:tcPr>
            <w:tcW w:w="990" w:type="dxa"/>
            <w:vAlign w:val="bottom"/>
          </w:tcPr>
          <w:p w:rsidR="00326F3D" w:rsidRPr="00326F3D" w:rsidRDefault="00326F3D" w:rsidP="00326F3D">
            <w:pPr>
              <w:jc w:val="center"/>
              <w:rPr>
                <w:lang w:val="sr-Cyrl-BA"/>
              </w:rPr>
            </w:pPr>
            <w:r w:rsidRPr="004F7B5E">
              <w:rPr>
                <w:color w:val="000000"/>
                <w:sz w:val="22"/>
                <w:szCs w:val="22"/>
              </w:rPr>
              <w:t>7</w:t>
            </w:r>
            <w:r>
              <w:rPr>
                <w:color w:val="000000"/>
                <w:sz w:val="22"/>
                <w:szCs w:val="22"/>
                <w:lang w:val="sr-Cyrl-BA"/>
              </w:rPr>
              <w:t>.</w:t>
            </w:r>
          </w:p>
        </w:tc>
        <w:tc>
          <w:tcPr>
            <w:tcW w:w="5940" w:type="dxa"/>
            <w:vAlign w:val="bottom"/>
          </w:tcPr>
          <w:p w:rsidR="00326F3D" w:rsidRDefault="00326F3D" w:rsidP="00326F3D">
            <w:pPr>
              <w:jc w:val="center"/>
              <w:rPr>
                <w:lang w:val="sr-Cyrl-CS"/>
              </w:rPr>
            </w:pPr>
            <w:r w:rsidRPr="004F7B5E">
              <w:rPr>
                <w:color w:val="000000"/>
                <w:sz w:val="22"/>
                <w:szCs w:val="22"/>
              </w:rPr>
              <w:t>ДДДК"Здравље"</w:t>
            </w:r>
          </w:p>
        </w:tc>
        <w:tc>
          <w:tcPr>
            <w:tcW w:w="1710" w:type="dxa"/>
            <w:vAlign w:val="bottom"/>
          </w:tcPr>
          <w:p w:rsidR="00326F3D" w:rsidRDefault="00326F3D" w:rsidP="00326F3D">
            <w:pPr>
              <w:jc w:val="both"/>
              <w:rPr>
                <w:lang w:val="sr-Cyrl-CS"/>
              </w:rPr>
            </w:pPr>
            <w:r w:rsidRPr="004F7B5E">
              <w:rPr>
                <w:color w:val="000000"/>
                <w:sz w:val="22"/>
                <w:szCs w:val="22"/>
              </w:rPr>
              <w:t xml:space="preserve">  7.000,00 КМ</w:t>
            </w:r>
          </w:p>
        </w:tc>
      </w:tr>
      <w:tr w:rsidR="00326F3D" w:rsidTr="00171098">
        <w:tc>
          <w:tcPr>
            <w:tcW w:w="990" w:type="dxa"/>
            <w:vAlign w:val="bottom"/>
          </w:tcPr>
          <w:p w:rsidR="00326F3D" w:rsidRPr="00326F3D" w:rsidRDefault="00326F3D" w:rsidP="00326F3D">
            <w:pPr>
              <w:jc w:val="center"/>
              <w:rPr>
                <w:lang w:val="sr-Cyrl-BA"/>
              </w:rPr>
            </w:pPr>
            <w:r w:rsidRPr="004F7B5E">
              <w:rPr>
                <w:color w:val="000000"/>
                <w:sz w:val="22"/>
                <w:szCs w:val="22"/>
              </w:rPr>
              <w:t>8</w:t>
            </w:r>
            <w:r>
              <w:rPr>
                <w:color w:val="000000"/>
                <w:sz w:val="22"/>
                <w:szCs w:val="22"/>
                <w:lang w:val="sr-Cyrl-BA"/>
              </w:rPr>
              <w:t>.</w:t>
            </w:r>
          </w:p>
        </w:tc>
        <w:tc>
          <w:tcPr>
            <w:tcW w:w="5940" w:type="dxa"/>
            <w:vAlign w:val="bottom"/>
          </w:tcPr>
          <w:p w:rsidR="00326F3D" w:rsidRDefault="00326F3D" w:rsidP="00326F3D">
            <w:pPr>
              <w:jc w:val="center"/>
              <w:rPr>
                <w:lang w:val="sr-Cyrl-CS"/>
              </w:rPr>
            </w:pPr>
            <w:r w:rsidRPr="004F7B5E">
              <w:rPr>
                <w:color w:val="000000"/>
                <w:sz w:val="22"/>
                <w:szCs w:val="22"/>
              </w:rPr>
              <w:t>Удружење пензионера</w:t>
            </w:r>
          </w:p>
        </w:tc>
        <w:tc>
          <w:tcPr>
            <w:tcW w:w="1710" w:type="dxa"/>
            <w:vAlign w:val="bottom"/>
          </w:tcPr>
          <w:p w:rsidR="00326F3D" w:rsidRDefault="00326F3D" w:rsidP="00326F3D">
            <w:pPr>
              <w:jc w:val="both"/>
              <w:rPr>
                <w:lang w:val="sr-Cyrl-CS"/>
              </w:rPr>
            </w:pPr>
            <w:r w:rsidRPr="004F7B5E">
              <w:rPr>
                <w:color w:val="000000"/>
                <w:sz w:val="22"/>
                <w:szCs w:val="22"/>
              </w:rPr>
              <w:t xml:space="preserve">  7.000,00 KM</w:t>
            </w:r>
          </w:p>
        </w:tc>
      </w:tr>
      <w:tr w:rsidR="00326F3D" w:rsidTr="00171098">
        <w:tc>
          <w:tcPr>
            <w:tcW w:w="990" w:type="dxa"/>
            <w:vAlign w:val="bottom"/>
          </w:tcPr>
          <w:p w:rsidR="00326F3D" w:rsidRPr="00326F3D" w:rsidRDefault="00326F3D" w:rsidP="00326F3D">
            <w:pPr>
              <w:jc w:val="center"/>
              <w:rPr>
                <w:lang w:val="sr-Cyrl-BA"/>
              </w:rPr>
            </w:pPr>
            <w:r w:rsidRPr="004F7B5E">
              <w:rPr>
                <w:color w:val="000000"/>
                <w:sz w:val="22"/>
                <w:szCs w:val="22"/>
              </w:rPr>
              <w:t>9</w:t>
            </w:r>
            <w:r>
              <w:rPr>
                <w:color w:val="000000"/>
                <w:sz w:val="22"/>
                <w:szCs w:val="22"/>
                <w:lang w:val="sr-Cyrl-BA"/>
              </w:rPr>
              <w:t>.</w:t>
            </w:r>
          </w:p>
        </w:tc>
        <w:tc>
          <w:tcPr>
            <w:tcW w:w="5940" w:type="dxa"/>
            <w:vAlign w:val="bottom"/>
          </w:tcPr>
          <w:p w:rsidR="00326F3D" w:rsidRDefault="00326F3D" w:rsidP="00326F3D">
            <w:pPr>
              <w:jc w:val="center"/>
              <w:rPr>
                <w:lang w:val="sr-Cyrl-CS"/>
              </w:rPr>
            </w:pPr>
            <w:r w:rsidRPr="004F7B5E">
              <w:rPr>
                <w:color w:val="000000"/>
                <w:sz w:val="22"/>
                <w:szCs w:val="22"/>
              </w:rPr>
              <w:t>СУБНОР Бијељина</w:t>
            </w:r>
          </w:p>
        </w:tc>
        <w:tc>
          <w:tcPr>
            <w:tcW w:w="1710" w:type="dxa"/>
            <w:vAlign w:val="bottom"/>
          </w:tcPr>
          <w:p w:rsidR="00326F3D" w:rsidRDefault="00326F3D" w:rsidP="00326F3D">
            <w:pPr>
              <w:jc w:val="both"/>
              <w:rPr>
                <w:lang w:val="sr-Cyrl-CS"/>
              </w:rPr>
            </w:pPr>
            <w:r w:rsidRPr="004F7B5E">
              <w:rPr>
                <w:color w:val="000000"/>
                <w:sz w:val="22"/>
                <w:szCs w:val="22"/>
              </w:rPr>
              <w:t xml:space="preserve">  7.000,00 KM</w:t>
            </w:r>
          </w:p>
        </w:tc>
      </w:tr>
      <w:tr w:rsidR="00326F3D" w:rsidTr="00171098">
        <w:tc>
          <w:tcPr>
            <w:tcW w:w="990" w:type="dxa"/>
            <w:vAlign w:val="bottom"/>
          </w:tcPr>
          <w:p w:rsidR="00326F3D" w:rsidRPr="00326F3D" w:rsidRDefault="00326F3D" w:rsidP="00326F3D">
            <w:pPr>
              <w:jc w:val="center"/>
              <w:rPr>
                <w:lang w:val="sr-Cyrl-BA"/>
              </w:rPr>
            </w:pPr>
            <w:r w:rsidRPr="004F7B5E">
              <w:rPr>
                <w:color w:val="000000"/>
                <w:sz w:val="22"/>
                <w:szCs w:val="22"/>
              </w:rPr>
              <w:t>10</w:t>
            </w:r>
            <w:r>
              <w:rPr>
                <w:color w:val="000000"/>
                <w:sz w:val="22"/>
                <w:szCs w:val="22"/>
                <w:lang w:val="sr-Cyrl-BA"/>
              </w:rPr>
              <w:t>.</w:t>
            </w:r>
          </w:p>
        </w:tc>
        <w:tc>
          <w:tcPr>
            <w:tcW w:w="5940" w:type="dxa"/>
            <w:vAlign w:val="bottom"/>
          </w:tcPr>
          <w:p w:rsidR="00326F3D" w:rsidRDefault="00326F3D" w:rsidP="00326F3D">
            <w:pPr>
              <w:jc w:val="center"/>
              <w:rPr>
                <w:lang w:val="sr-Cyrl-CS"/>
              </w:rPr>
            </w:pPr>
            <w:r w:rsidRPr="004F7B5E">
              <w:rPr>
                <w:color w:val="000000"/>
                <w:sz w:val="22"/>
                <w:szCs w:val="22"/>
              </w:rPr>
              <w:t>Радио клуб "Искра"</w:t>
            </w:r>
          </w:p>
        </w:tc>
        <w:tc>
          <w:tcPr>
            <w:tcW w:w="1710" w:type="dxa"/>
            <w:vAlign w:val="bottom"/>
          </w:tcPr>
          <w:p w:rsidR="00326F3D" w:rsidRDefault="00326F3D" w:rsidP="00326F3D">
            <w:pPr>
              <w:jc w:val="both"/>
              <w:rPr>
                <w:lang w:val="sr-Cyrl-CS"/>
              </w:rPr>
            </w:pPr>
            <w:r w:rsidRPr="004F7B5E">
              <w:rPr>
                <w:color w:val="000000"/>
                <w:sz w:val="22"/>
                <w:szCs w:val="22"/>
              </w:rPr>
              <w:t xml:space="preserve">  6.000,00 KM</w:t>
            </w:r>
          </w:p>
        </w:tc>
      </w:tr>
      <w:tr w:rsidR="00326F3D" w:rsidTr="00171098">
        <w:tc>
          <w:tcPr>
            <w:tcW w:w="990" w:type="dxa"/>
            <w:vAlign w:val="bottom"/>
          </w:tcPr>
          <w:p w:rsidR="00326F3D" w:rsidRPr="00326F3D" w:rsidRDefault="00326F3D" w:rsidP="00326F3D">
            <w:pPr>
              <w:jc w:val="center"/>
              <w:rPr>
                <w:lang w:val="sr-Cyrl-BA"/>
              </w:rPr>
            </w:pPr>
            <w:r w:rsidRPr="004F7B5E">
              <w:rPr>
                <w:color w:val="000000"/>
                <w:sz w:val="22"/>
                <w:szCs w:val="22"/>
              </w:rPr>
              <w:t>11</w:t>
            </w:r>
            <w:r>
              <w:rPr>
                <w:color w:val="000000"/>
                <w:sz w:val="22"/>
                <w:szCs w:val="22"/>
                <w:lang w:val="sr-Cyrl-BA"/>
              </w:rPr>
              <w:t>.</w:t>
            </w:r>
          </w:p>
        </w:tc>
        <w:tc>
          <w:tcPr>
            <w:tcW w:w="5940" w:type="dxa"/>
            <w:vAlign w:val="bottom"/>
          </w:tcPr>
          <w:p w:rsidR="00326F3D" w:rsidRDefault="00326F3D" w:rsidP="00326F3D">
            <w:pPr>
              <w:jc w:val="center"/>
              <w:rPr>
                <w:lang w:val="sr-Cyrl-CS"/>
              </w:rPr>
            </w:pPr>
            <w:r w:rsidRPr="004F7B5E">
              <w:rPr>
                <w:color w:val="000000"/>
                <w:sz w:val="22"/>
                <w:szCs w:val="22"/>
              </w:rPr>
              <w:t>Удружење иноватора</w:t>
            </w:r>
          </w:p>
        </w:tc>
        <w:tc>
          <w:tcPr>
            <w:tcW w:w="1710" w:type="dxa"/>
            <w:vAlign w:val="bottom"/>
          </w:tcPr>
          <w:p w:rsidR="00326F3D" w:rsidRDefault="00326F3D" w:rsidP="00326F3D">
            <w:pPr>
              <w:jc w:val="both"/>
              <w:rPr>
                <w:lang w:val="sr-Cyrl-CS"/>
              </w:rPr>
            </w:pPr>
            <w:r w:rsidRPr="004F7B5E">
              <w:rPr>
                <w:color w:val="000000"/>
                <w:sz w:val="22"/>
                <w:szCs w:val="22"/>
              </w:rPr>
              <w:t xml:space="preserve">  6.000,00 KM</w:t>
            </w:r>
          </w:p>
        </w:tc>
      </w:tr>
      <w:tr w:rsidR="00326F3D" w:rsidTr="00171098">
        <w:tc>
          <w:tcPr>
            <w:tcW w:w="990" w:type="dxa"/>
            <w:vAlign w:val="bottom"/>
          </w:tcPr>
          <w:p w:rsidR="00326F3D" w:rsidRPr="00326F3D" w:rsidRDefault="00326F3D" w:rsidP="00326F3D">
            <w:pPr>
              <w:jc w:val="center"/>
              <w:rPr>
                <w:lang w:val="sr-Cyrl-BA"/>
              </w:rPr>
            </w:pPr>
            <w:r w:rsidRPr="004F7B5E">
              <w:rPr>
                <w:color w:val="000000"/>
                <w:sz w:val="22"/>
                <w:szCs w:val="22"/>
              </w:rPr>
              <w:t>12</w:t>
            </w:r>
            <w:r>
              <w:rPr>
                <w:color w:val="000000"/>
                <w:sz w:val="22"/>
                <w:szCs w:val="22"/>
                <w:lang w:val="sr-Cyrl-BA"/>
              </w:rPr>
              <w:t>.</w:t>
            </w:r>
          </w:p>
        </w:tc>
        <w:tc>
          <w:tcPr>
            <w:tcW w:w="5940" w:type="dxa"/>
            <w:vAlign w:val="bottom"/>
          </w:tcPr>
          <w:p w:rsidR="00326F3D" w:rsidRDefault="00326F3D" w:rsidP="00326F3D">
            <w:pPr>
              <w:jc w:val="center"/>
              <w:rPr>
                <w:lang w:val="sr-Cyrl-CS"/>
              </w:rPr>
            </w:pPr>
            <w:r w:rsidRPr="004F7B5E">
              <w:rPr>
                <w:color w:val="000000"/>
                <w:sz w:val="22"/>
                <w:szCs w:val="22"/>
              </w:rPr>
              <w:t>Удружење Словака</w:t>
            </w:r>
          </w:p>
        </w:tc>
        <w:tc>
          <w:tcPr>
            <w:tcW w:w="1710" w:type="dxa"/>
            <w:vAlign w:val="bottom"/>
          </w:tcPr>
          <w:p w:rsidR="00326F3D" w:rsidRDefault="00326F3D" w:rsidP="00326F3D">
            <w:pPr>
              <w:jc w:val="both"/>
              <w:rPr>
                <w:lang w:val="sr-Cyrl-CS"/>
              </w:rPr>
            </w:pPr>
            <w:r w:rsidRPr="004F7B5E">
              <w:rPr>
                <w:color w:val="000000"/>
                <w:sz w:val="22"/>
                <w:szCs w:val="22"/>
              </w:rPr>
              <w:t xml:space="preserve">  6.000,00 KM</w:t>
            </w:r>
          </w:p>
        </w:tc>
      </w:tr>
      <w:tr w:rsidR="00326F3D" w:rsidTr="00171098">
        <w:tc>
          <w:tcPr>
            <w:tcW w:w="990" w:type="dxa"/>
            <w:vAlign w:val="bottom"/>
          </w:tcPr>
          <w:p w:rsidR="00326F3D" w:rsidRPr="00326F3D" w:rsidRDefault="00326F3D" w:rsidP="00326F3D">
            <w:pPr>
              <w:jc w:val="center"/>
              <w:rPr>
                <w:lang w:val="sr-Cyrl-BA"/>
              </w:rPr>
            </w:pPr>
            <w:r w:rsidRPr="004F7B5E">
              <w:rPr>
                <w:color w:val="000000"/>
                <w:sz w:val="22"/>
                <w:szCs w:val="22"/>
              </w:rPr>
              <w:t>13</w:t>
            </w:r>
            <w:r>
              <w:rPr>
                <w:color w:val="000000"/>
                <w:sz w:val="22"/>
                <w:szCs w:val="22"/>
                <w:lang w:val="sr-Cyrl-BA"/>
              </w:rPr>
              <w:t>.</w:t>
            </w:r>
          </w:p>
        </w:tc>
        <w:tc>
          <w:tcPr>
            <w:tcW w:w="5940" w:type="dxa"/>
            <w:vAlign w:val="bottom"/>
          </w:tcPr>
          <w:p w:rsidR="00326F3D" w:rsidRDefault="00326F3D" w:rsidP="00326F3D">
            <w:pPr>
              <w:jc w:val="center"/>
              <w:rPr>
                <w:lang w:val="sr-Cyrl-CS"/>
              </w:rPr>
            </w:pPr>
            <w:r w:rsidRPr="004F7B5E">
              <w:rPr>
                <w:color w:val="000000"/>
                <w:sz w:val="22"/>
                <w:szCs w:val="22"/>
              </w:rPr>
              <w:t>Удружење потрошача"Звоно"</w:t>
            </w:r>
          </w:p>
        </w:tc>
        <w:tc>
          <w:tcPr>
            <w:tcW w:w="1710" w:type="dxa"/>
            <w:vAlign w:val="bottom"/>
          </w:tcPr>
          <w:p w:rsidR="00326F3D" w:rsidRDefault="00326F3D" w:rsidP="00326F3D">
            <w:pPr>
              <w:jc w:val="both"/>
              <w:rPr>
                <w:lang w:val="sr-Cyrl-CS"/>
              </w:rPr>
            </w:pPr>
            <w:r w:rsidRPr="004F7B5E">
              <w:rPr>
                <w:color w:val="000000"/>
                <w:sz w:val="22"/>
                <w:szCs w:val="22"/>
              </w:rPr>
              <w:t xml:space="preserve">  6.000,00 КМ</w:t>
            </w:r>
          </w:p>
        </w:tc>
      </w:tr>
      <w:tr w:rsidR="00326F3D" w:rsidTr="00171098">
        <w:tc>
          <w:tcPr>
            <w:tcW w:w="990" w:type="dxa"/>
            <w:vAlign w:val="bottom"/>
          </w:tcPr>
          <w:p w:rsidR="00326F3D" w:rsidRPr="00326F3D" w:rsidRDefault="00326F3D" w:rsidP="00326F3D">
            <w:pPr>
              <w:jc w:val="center"/>
              <w:rPr>
                <w:lang w:val="sr-Cyrl-BA"/>
              </w:rPr>
            </w:pPr>
            <w:r w:rsidRPr="004F7B5E">
              <w:rPr>
                <w:color w:val="000000"/>
                <w:sz w:val="22"/>
                <w:szCs w:val="22"/>
              </w:rPr>
              <w:t>14</w:t>
            </w:r>
            <w:r>
              <w:rPr>
                <w:color w:val="000000"/>
                <w:sz w:val="22"/>
                <w:szCs w:val="22"/>
                <w:lang w:val="sr-Cyrl-BA"/>
              </w:rPr>
              <w:t>.</w:t>
            </w:r>
          </w:p>
        </w:tc>
        <w:tc>
          <w:tcPr>
            <w:tcW w:w="5940" w:type="dxa"/>
            <w:vAlign w:val="bottom"/>
          </w:tcPr>
          <w:p w:rsidR="00326F3D" w:rsidRDefault="00326F3D" w:rsidP="00326F3D">
            <w:pPr>
              <w:jc w:val="center"/>
              <w:rPr>
                <w:lang w:val="sr-Cyrl-CS"/>
              </w:rPr>
            </w:pPr>
            <w:r w:rsidRPr="004F7B5E">
              <w:rPr>
                <w:color w:val="000000"/>
                <w:sz w:val="22"/>
                <w:szCs w:val="22"/>
              </w:rPr>
              <w:t>Отахарин</w:t>
            </w:r>
          </w:p>
        </w:tc>
        <w:tc>
          <w:tcPr>
            <w:tcW w:w="1710" w:type="dxa"/>
            <w:vAlign w:val="bottom"/>
          </w:tcPr>
          <w:p w:rsidR="00326F3D" w:rsidRDefault="00326F3D" w:rsidP="00326F3D">
            <w:pPr>
              <w:jc w:val="both"/>
              <w:rPr>
                <w:lang w:val="sr-Cyrl-CS"/>
              </w:rPr>
            </w:pPr>
            <w:r w:rsidRPr="004F7B5E">
              <w:rPr>
                <w:color w:val="000000"/>
                <w:sz w:val="22"/>
                <w:szCs w:val="22"/>
              </w:rPr>
              <w:t xml:space="preserve">  6.000,00 KM</w:t>
            </w:r>
          </w:p>
        </w:tc>
      </w:tr>
      <w:tr w:rsidR="00326F3D" w:rsidTr="00171098">
        <w:tc>
          <w:tcPr>
            <w:tcW w:w="990" w:type="dxa"/>
            <w:vAlign w:val="bottom"/>
          </w:tcPr>
          <w:p w:rsidR="00326F3D" w:rsidRPr="00326F3D" w:rsidRDefault="00326F3D" w:rsidP="00326F3D">
            <w:pPr>
              <w:jc w:val="center"/>
              <w:rPr>
                <w:lang w:val="sr-Cyrl-BA"/>
              </w:rPr>
            </w:pPr>
            <w:r w:rsidRPr="004F7B5E">
              <w:rPr>
                <w:color w:val="000000"/>
                <w:sz w:val="22"/>
                <w:szCs w:val="22"/>
              </w:rPr>
              <w:t>15</w:t>
            </w:r>
            <w:r>
              <w:rPr>
                <w:color w:val="000000"/>
                <w:sz w:val="22"/>
                <w:szCs w:val="22"/>
                <w:lang w:val="sr-Cyrl-BA"/>
              </w:rPr>
              <w:t>.</w:t>
            </w:r>
          </w:p>
        </w:tc>
        <w:tc>
          <w:tcPr>
            <w:tcW w:w="5940" w:type="dxa"/>
            <w:vAlign w:val="bottom"/>
          </w:tcPr>
          <w:p w:rsidR="00326F3D" w:rsidRDefault="00326F3D" w:rsidP="00326F3D">
            <w:pPr>
              <w:jc w:val="center"/>
              <w:rPr>
                <w:lang w:val="sr-Cyrl-CS"/>
              </w:rPr>
            </w:pPr>
            <w:r w:rsidRPr="004F7B5E">
              <w:rPr>
                <w:color w:val="000000"/>
                <w:sz w:val="22"/>
                <w:szCs w:val="22"/>
              </w:rPr>
              <w:t>Центар за образовну технологију</w:t>
            </w:r>
          </w:p>
        </w:tc>
        <w:tc>
          <w:tcPr>
            <w:tcW w:w="1710" w:type="dxa"/>
            <w:vAlign w:val="bottom"/>
          </w:tcPr>
          <w:p w:rsidR="00326F3D" w:rsidRDefault="00326F3D" w:rsidP="00326F3D">
            <w:pPr>
              <w:jc w:val="both"/>
              <w:rPr>
                <w:lang w:val="sr-Cyrl-CS"/>
              </w:rPr>
            </w:pPr>
            <w:r w:rsidRPr="004F7B5E">
              <w:rPr>
                <w:color w:val="000000"/>
                <w:sz w:val="22"/>
                <w:szCs w:val="22"/>
              </w:rPr>
              <w:t xml:space="preserve">  3.000,00 KM</w:t>
            </w:r>
          </w:p>
        </w:tc>
      </w:tr>
      <w:tr w:rsidR="00326F3D" w:rsidTr="00171098">
        <w:tc>
          <w:tcPr>
            <w:tcW w:w="990" w:type="dxa"/>
            <w:vAlign w:val="bottom"/>
          </w:tcPr>
          <w:p w:rsidR="00326F3D" w:rsidRPr="00326F3D" w:rsidRDefault="00326F3D" w:rsidP="00326F3D">
            <w:pPr>
              <w:jc w:val="center"/>
              <w:rPr>
                <w:lang w:val="sr-Cyrl-BA"/>
              </w:rPr>
            </w:pPr>
            <w:r w:rsidRPr="004F7B5E">
              <w:rPr>
                <w:color w:val="000000"/>
                <w:sz w:val="22"/>
                <w:szCs w:val="22"/>
              </w:rPr>
              <w:t>16</w:t>
            </w:r>
            <w:r>
              <w:rPr>
                <w:color w:val="000000"/>
                <w:sz w:val="22"/>
                <w:szCs w:val="22"/>
                <w:lang w:val="sr-Cyrl-BA"/>
              </w:rPr>
              <w:t>.</w:t>
            </w:r>
          </w:p>
        </w:tc>
        <w:tc>
          <w:tcPr>
            <w:tcW w:w="5940" w:type="dxa"/>
            <w:vAlign w:val="bottom"/>
          </w:tcPr>
          <w:p w:rsidR="00326F3D" w:rsidRDefault="00326F3D" w:rsidP="00326F3D">
            <w:pPr>
              <w:jc w:val="center"/>
              <w:rPr>
                <w:lang w:val="sr-Cyrl-CS"/>
              </w:rPr>
            </w:pPr>
            <w:r w:rsidRPr="004F7B5E">
              <w:rPr>
                <w:color w:val="000000"/>
                <w:sz w:val="22"/>
                <w:szCs w:val="22"/>
              </w:rPr>
              <w:t>Друштво српских домаћина</w:t>
            </w:r>
          </w:p>
        </w:tc>
        <w:tc>
          <w:tcPr>
            <w:tcW w:w="1710" w:type="dxa"/>
            <w:vAlign w:val="bottom"/>
          </w:tcPr>
          <w:p w:rsidR="00326F3D" w:rsidRDefault="00326F3D" w:rsidP="00326F3D">
            <w:pPr>
              <w:jc w:val="both"/>
              <w:rPr>
                <w:lang w:val="sr-Cyrl-CS"/>
              </w:rPr>
            </w:pPr>
            <w:r w:rsidRPr="004F7B5E">
              <w:rPr>
                <w:color w:val="000000"/>
                <w:sz w:val="22"/>
                <w:szCs w:val="22"/>
              </w:rPr>
              <w:t xml:space="preserve">  3.000,00 KM</w:t>
            </w:r>
          </w:p>
        </w:tc>
      </w:tr>
      <w:tr w:rsidR="00326F3D" w:rsidTr="00171098">
        <w:tc>
          <w:tcPr>
            <w:tcW w:w="990" w:type="dxa"/>
            <w:vAlign w:val="bottom"/>
          </w:tcPr>
          <w:p w:rsidR="00326F3D" w:rsidRPr="00326F3D" w:rsidRDefault="00326F3D" w:rsidP="00326F3D">
            <w:pPr>
              <w:jc w:val="center"/>
              <w:rPr>
                <w:lang w:val="sr-Cyrl-BA"/>
              </w:rPr>
            </w:pPr>
            <w:r w:rsidRPr="004F7B5E">
              <w:rPr>
                <w:color w:val="000000"/>
                <w:sz w:val="22"/>
                <w:szCs w:val="22"/>
              </w:rPr>
              <w:t>17</w:t>
            </w:r>
            <w:r>
              <w:rPr>
                <w:color w:val="000000"/>
                <w:sz w:val="22"/>
                <w:szCs w:val="22"/>
                <w:lang w:val="sr-Cyrl-BA"/>
              </w:rPr>
              <w:t>.</w:t>
            </w:r>
          </w:p>
        </w:tc>
        <w:tc>
          <w:tcPr>
            <w:tcW w:w="5940" w:type="dxa"/>
            <w:vAlign w:val="bottom"/>
          </w:tcPr>
          <w:p w:rsidR="00326F3D" w:rsidRDefault="00326F3D" w:rsidP="00326F3D">
            <w:pPr>
              <w:jc w:val="center"/>
              <w:rPr>
                <w:lang w:val="sr-Cyrl-CS"/>
              </w:rPr>
            </w:pPr>
            <w:r w:rsidRPr="004F7B5E">
              <w:rPr>
                <w:color w:val="000000"/>
                <w:sz w:val="22"/>
                <w:szCs w:val="22"/>
              </w:rPr>
              <w:t>Удружење жена"Импулс"</w:t>
            </w:r>
          </w:p>
        </w:tc>
        <w:tc>
          <w:tcPr>
            <w:tcW w:w="1710" w:type="dxa"/>
            <w:vAlign w:val="bottom"/>
          </w:tcPr>
          <w:p w:rsidR="00326F3D" w:rsidRDefault="00326F3D" w:rsidP="00326F3D">
            <w:pPr>
              <w:jc w:val="both"/>
              <w:rPr>
                <w:lang w:val="sr-Cyrl-CS"/>
              </w:rPr>
            </w:pPr>
            <w:r w:rsidRPr="004F7B5E">
              <w:rPr>
                <w:color w:val="000000"/>
                <w:sz w:val="22"/>
                <w:szCs w:val="22"/>
              </w:rPr>
              <w:t xml:space="preserve">  3.000,00 KM</w:t>
            </w:r>
          </w:p>
        </w:tc>
      </w:tr>
      <w:tr w:rsidR="00326F3D" w:rsidTr="00171098">
        <w:tc>
          <w:tcPr>
            <w:tcW w:w="990" w:type="dxa"/>
          </w:tcPr>
          <w:p w:rsidR="00326F3D" w:rsidRDefault="00326F3D" w:rsidP="00326F3D">
            <w:pPr>
              <w:jc w:val="center"/>
              <w:rPr>
                <w:lang w:val="sr-Cyrl-CS"/>
              </w:rPr>
            </w:pPr>
          </w:p>
        </w:tc>
        <w:tc>
          <w:tcPr>
            <w:tcW w:w="5940" w:type="dxa"/>
            <w:vAlign w:val="bottom"/>
          </w:tcPr>
          <w:p w:rsidR="00326F3D" w:rsidRDefault="00326F3D" w:rsidP="00326F3D">
            <w:pPr>
              <w:jc w:val="center"/>
              <w:rPr>
                <w:lang w:val="sr-Cyrl-CS"/>
              </w:rPr>
            </w:pPr>
            <w:r>
              <w:rPr>
                <w:color w:val="000000"/>
                <w:sz w:val="22"/>
                <w:szCs w:val="22"/>
                <w:lang w:val="sr-Cyrl-BA"/>
              </w:rPr>
              <w:t>Укупно</w:t>
            </w:r>
          </w:p>
        </w:tc>
        <w:tc>
          <w:tcPr>
            <w:tcW w:w="1710" w:type="dxa"/>
            <w:vAlign w:val="bottom"/>
          </w:tcPr>
          <w:p w:rsidR="00326F3D" w:rsidRDefault="00326F3D" w:rsidP="00326F3D">
            <w:pPr>
              <w:jc w:val="both"/>
              <w:rPr>
                <w:lang w:val="sr-Cyrl-CS"/>
              </w:rPr>
            </w:pPr>
            <w:r>
              <w:rPr>
                <w:color w:val="000000"/>
                <w:sz w:val="22"/>
                <w:szCs w:val="22"/>
                <w:lang w:val="sr-Cyrl-BA"/>
              </w:rPr>
              <w:t>225.000,00 КМ</w:t>
            </w:r>
          </w:p>
        </w:tc>
      </w:tr>
    </w:tbl>
    <w:p w:rsidR="00326F3D" w:rsidRPr="00021790" w:rsidRDefault="00326F3D" w:rsidP="00505E39">
      <w:pPr>
        <w:jc w:val="both"/>
        <w:rPr>
          <w:lang w:val="sr-Cyrl-CS"/>
        </w:rPr>
      </w:pPr>
    </w:p>
    <w:p w:rsidR="008758EF" w:rsidRDefault="00505E39" w:rsidP="002E33FA">
      <w:pPr>
        <w:jc w:val="both"/>
        <w:rPr>
          <w:lang w:val="sr-Cyrl-BA"/>
        </w:rPr>
      </w:pPr>
      <w:r w:rsidRPr="00021790">
        <w:rPr>
          <w:lang w:val="sr-Cyrl-CS"/>
        </w:rPr>
        <w:tab/>
      </w:r>
      <w:r w:rsidR="00B9506E" w:rsidRPr="00171098">
        <w:rPr>
          <w:lang w:val="sr-Cyrl-BA"/>
        </w:rPr>
        <w:t xml:space="preserve">За </w:t>
      </w:r>
      <w:r w:rsidR="004F7B5E" w:rsidRPr="00171098">
        <w:rPr>
          <w:lang w:val="sr-Cyrl-BA"/>
        </w:rPr>
        <w:t xml:space="preserve">програме </w:t>
      </w:r>
      <w:r w:rsidR="00B9506E" w:rsidRPr="00171098">
        <w:rPr>
          <w:lang w:val="sr-Cyrl-BA"/>
        </w:rPr>
        <w:t>удружења од јавног</w:t>
      </w:r>
      <w:r w:rsidRPr="00171098">
        <w:rPr>
          <w:lang w:val="sr-Cyrl-BA"/>
        </w:rPr>
        <w:t xml:space="preserve"> интереса из </w:t>
      </w:r>
      <w:r w:rsidR="004F7B5E" w:rsidRPr="00171098">
        <w:rPr>
          <w:lang w:val="sr-Cyrl-BA"/>
        </w:rPr>
        <w:t>буџета</w:t>
      </w:r>
      <w:r w:rsidRPr="00171098">
        <w:rPr>
          <w:lang w:val="sr-Cyrl-BA"/>
        </w:rPr>
        <w:t xml:space="preserve"> Одјељења за друштвене дјелатности у 202</w:t>
      </w:r>
      <w:r w:rsidR="004F7B5E" w:rsidRPr="00171098">
        <w:rPr>
          <w:lang w:val="sr-Cyrl-BA"/>
        </w:rPr>
        <w:t>5</w:t>
      </w:r>
      <w:r w:rsidRPr="00171098">
        <w:rPr>
          <w:lang w:val="sr-Cyrl-BA"/>
        </w:rPr>
        <w:t xml:space="preserve">. години издвојено је </w:t>
      </w:r>
      <w:r w:rsidR="00B9506E" w:rsidRPr="00171098">
        <w:rPr>
          <w:lang w:val="sr-Cyrl-CS"/>
        </w:rPr>
        <w:t>225</w:t>
      </w:r>
      <w:r w:rsidR="00692AF5" w:rsidRPr="00171098">
        <w:rPr>
          <w:lang w:val="sr-Cyrl-CS"/>
        </w:rPr>
        <w:t>.000,00</w:t>
      </w:r>
      <w:r w:rsidR="00692AF5" w:rsidRPr="00171098">
        <w:rPr>
          <w:lang w:val="sr-Latn-BA"/>
        </w:rPr>
        <w:t xml:space="preserve"> </w:t>
      </w:r>
      <w:r w:rsidRPr="00171098">
        <w:rPr>
          <w:lang w:val="sr-Cyrl-BA"/>
        </w:rPr>
        <w:t>КМ.</w:t>
      </w:r>
      <w:bookmarkStart w:id="33" w:name="_Toc131662408"/>
    </w:p>
    <w:p w:rsidR="001D50E8" w:rsidRDefault="001D50E8" w:rsidP="002E33FA">
      <w:pPr>
        <w:jc w:val="both"/>
        <w:rPr>
          <w:lang w:val="sr-Cyrl-BA"/>
        </w:rPr>
      </w:pPr>
    </w:p>
    <w:p w:rsidR="001D50E8" w:rsidRPr="001D50E8" w:rsidRDefault="001D50E8" w:rsidP="001D50E8">
      <w:pPr>
        <w:ind w:firstLine="720"/>
        <w:jc w:val="both"/>
        <w:rPr>
          <w:lang w:val="sr-Cyrl-CS"/>
        </w:rPr>
      </w:pPr>
      <w:r w:rsidRPr="00021790">
        <w:rPr>
          <w:lang w:val="sr-Cyrl-CS"/>
        </w:rPr>
        <w:t xml:space="preserve">Ради се о удружењима која окупљају већи број чланова, својим активностима доприносе заштити и побољшању живота маргинализованих група (лица са инвалидитетом, дјеца са потешкоћама у развоју, старе особе, </w:t>
      </w:r>
      <w:r>
        <w:rPr>
          <w:lang w:val="sr-Cyrl-BA"/>
        </w:rPr>
        <w:t>националне мањине</w:t>
      </w:r>
      <w:r w:rsidRPr="00021790">
        <w:rPr>
          <w:lang w:val="sr-Cyrl-CS"/>
        </w:rPr>
        <w:t>), пружају одређене услуге становништву и на тај начин се препознају као партнер Града и градских јавних установа у сервисирању одређених потреба грађана,  затим удружења која се баве културом и његовањем народне традиције итд.</w:t>
      </w:r>
    </w:p>
    <w:p w:rsidR="00021790" w:rsidRPr="002E33FA" w:rsidRDefault="00021790" w:rsidP="002E33FA">
      <w:pPr>
        <w:pStyle w:val="Heading3"/>
        <w:rPr>
          <w:rFonts w:ascii="Times New Roman" w:hAnsi="Times New Roman" w:cs="Times New Roman"/>
          <w:sz w:val="24"/>
          <w:szCs w:val="24"/>
          <w:lang w:val="sr-Cyrl-CS"/>
        </w:rPr>
      </w:pPr>
      <w:bookmarkStart w:id="34" w:name="_Toc228254877"/>
      <w:r w:rsidRPr="002E33FA">
        <w:rPr>
          <w:rFonts w:ascii="Times New Roman" w:hAnsi="Times New Roman" w:cs="Times New Roman"/>
          <w:sz w:val="24"/>
          <w:szCs w:val="24"/>
          <w:lang w:val="sr-Cyrl-CS"/>
        </w:rPr>
        <w:t xml:space="preserve">Финансирање невладиних организација по </w:t>
      </w:r>
      <w:r w:rsidR="00CF12E9">
        <w:rPr>
          <w:rFonts w:ascii="Times New Roman" w:hAnsi="Times New Roman" w:cs="Times New Roman"/>
          <w:sz w:val="24"/>
          <w:szCs w:val="24"/>
          <w:lang w:val="sr-Cyrl-CS"/>
        </w:rPr>
        <w:t>другим основима</w:t>
      </w:r>
      <w:r w:rsidR="00507BE8">
        <w:rPr>
          <w:rFonts w:ascii="Times New Roman" w:hAnsi="Times New Roman" w:cs="Times New Roman"/>
          <w:sz w:val="24"/>
          <w:szCs w:val="24"/>
          <w:lang/>
        </w:rPr>
        <w:t xml:space="preserve"> </w:t>
      </w:r>
      <w:r w:rsidR="00507BE8">
        <w:rPr>
          <w:rFonts w:ascii="Times New Roman" w:hAnsi="Times New Roman" w:cs="Times New Roman"/>
          <w:sz w:val="24"/>
          <w:szCs w:val="24"/>
          <w:lang w:val="sr-Cyrl-BA"/>
        </w:rPr>
        <w:t>у</w:t>
      </w:r>
      <w:r w:rsidR="00657ECA">
        <w:rPr>
          <w:rFonts w:ascii="Times New Roman" w:hAnsi="Times New Roman" w:cs="Times New Roman"/>
          <w:sz w:val="24"/>
          <w:szCs w:val="24"/>
          <w:lang w:val="sr-Cyrl-CS"/>
        </w:rPr>
        <w:t xml:space="preserve"> 2025. години</w:t>
      </w:r>
      <w:bookmarkEnd w:id="34"/>
    </w:p>
    <w:p w:rsidR="00021790" w:rsidRPr="00021790" w:rsidRDefault="00021790" w:rsidP="00021790">
      <w:pPr>
        <w:rPr>
          <w:lang w:val="sr-Cyrl-CS"/>
        </w:rPr>
      </w:pPr>
    </w:p>
    <w:p w:rsidR="00021790" w:rsidRPr="00390FD1" w:rsidRDefault="00021790" w:rsidP="00021790">
      <w:pPr>
        <w:ind w:firstLine="720"/>
        <w:jc w:val="both"/>
        <w:rPr>
          <w:lang w:val="sr-Cyrl-BA"/>
        </w:rPr>
      </w:pPr>
      <w:r w:rsidRPr="00021790">
        <w:rPr>
          <w:lang w:val="sr-Cyrl-CS"/>
        </w:rPr>
        <w:t>У 202</w:t>
      </w:r>
      <w:r w:rsidR="00862A6B">
        <w:rPr>
          <w:lang w:val="sr-Cyrl-CS"/>
        </w:rPr>
        <w:t>5</w:t>
      </w:r>
      <w:r w:rsidRPr="00021790">
        <w:rPr>
          <w:lang w:val="sr-Cyrl-CS"/>
        </w:rPr>
        <w:t>. години са буџета Одјељења за друштвене дјелатности, поред средстава одобрених удружењима грађана по основу јавних огласа,</w:t>
      </w:r>
      <w:r w:rsidR="00390FD1">
        <w:rPr>
          <w:lang/>
        </w:rPr>
        <w:t xml:space="preserve"> </w:t>
      </w:r>
      <w:r w:rsidR="00390FD1">
        <w:rPr>
          <w:lang w:val="sr-Cyrl-BA"/>
        </w:rPr>
        <w:t>одређен износ средстава одобрен је и по основу захтјева, Закључком Градоначелника. Средства у износу од 1.408.597,39 КМ</w:t>
      </w:r>
      <w:r w:rsidR="00CF12E9">
        <w:rPr>
          <w:lang w:val="sr-Cyrl-BA"/>
        </w:rPr>
        <w:t xml:space="preserve"> одобрена су за помоћ за организовање утакмица, такмичења, турнира, културних манифестација, концерата, грађевинске радове, функционисање клубова, кудова, организовање закуски, вечера, прослава. Поред тога финансиране су организације којима су буџетом додјељени грантови, затим спортски клубови по Правилнику о расподјели, </w:t>
      </w:r>
      <w:r w:rsidR="00507BE8">
        <w:rPr>
          <w:lang w:val="sr-Cyrl-BA"/>
        </w:rPr>
        <w:t xml:space="preserve">културне манифестације, омладинска удружења </w:t>
      </w:r>
      <w:r w:rsidR="00CF12E9">
        <w:rPr>
          <w:lang w:val="sr-Cyrl-BA"/>
        </w:rPr>
        <w:t>што ће бити детаљније обрађено у посебним Информацијама</w:t>
      </w:r>
      <w:r w:rsidR="00507BE8">
        <w:rPr>
          <w:lang w:val="sr-Cyrl-BA"/>
        </w:rPr>
        <w:t>.</w:t>
      </w:r>
    </w:p>
    <w:p w:rsidR="00C837B2" w:rsidRDefault="00C837B2" w:rsidP="00566846">
      <w:pPr>
        <w:rPr>
          <w:b/>
          <w:lang w:val="sr-Cyrl-BA"/>
        </w:rPr>
      </w:pPr>
    </w:p>
    <w:p w:rsidR="00CF2940" w:rsidRDefault="00CA15C3" w:rsidP="00CF2940">
      <w:pPr>
        <w:pStyle w:val="Heading2"/>
        <w:numPr>
          <w:ilvl w:val="0"/>
          <w:numId w:val="0"/>
        </w:numPr>
        <w:rPr>
          <w:i w:val="0"/>
          <w:iCs/>
          <w:lang w:val="sr-Cyrl-BA"/>
        </w:rPr>
      </w:pPr>
      <w:bookmarkStart w:id="35" w:name="_Toc228254878"/>
      <w:r>
        <w:rPr>
          <w:i w:val="0"/>
          <w:iCs/>
          <w:lang w:val="sr-Cyrl-BA"/>
        </w:rPr>
        <w:t>Одјељење комуналне полиције</w:t>
      </w:r>
      <w:bookmarkEnd w:id="35"/>
    </w:p>
    <w:p w:rsidR="00CA15C3" w:rsidRDefault="00CA15C3" w:rsidP="00CA15C3">
      <w:pPr>
        <w:rPr>
          <w:lang w:val="sr-Cyrl-BA"/>
        </w:rPr>
      </w:pPr>
    </w:p>
    <w:p w:rsidR="00CA15C3" w:rsidRDefault="00CA15C3" w:rsidP="00CA15C3">
      <w:pPr>
        <w:ind w:firstLine="720"/>
        <w:jc w:val="both"/>
        <w:rPr>
          <w:lang w:val="sr-Cyrl-BA"/>
        </w:rPr>
      </w:pPr>
      <w:r>
        <w:rPr>
          <w:lang w:val="sr-Cyrl-BA"/>
        </w:rPr>
        <w:t>Одјељење комуналне полиције је традиционални носилац активности поводом акције „Април мјесец чистоће“</w:t>
      </w:r>
      <w:r w:rsidR="00A4016C">
        <w:rPr>
          <w:lang w:val="sr-Cyrl-BA"/>
        </w:rPr>
        <w:t xml:space="preserve"> </w:t>
      </w:r>
      <w:r>
        <w:rPr>
          <w:lang w:val="sr-Cyrl-BA"/>
        </w:rPr>
        <w:t>за 2025. годину, која има за циљ да анимира активисте и удружења, да дају свој допринос учешћем у  акцији чишћења и одржавања комуналног реда на подручју Града Бијељина.</w:t>
      </w:r>
    </w:p>
    <w:p w:rsidR="00CA15C3" w:rsidRDefault="00CA15C3" w:rsidP="00CA15C3">
      <w:pPr>
        <w:ind w:firstLine="720"/>
        <w:jc w:val="both"/>
        <w:rPr>
          <w:lang w:val="sr-Cyrl-BA"/>
        </w:rPr>
      </w:pPr>
    </w:p>
    <w:p w:rsidR="00CA15C3" w:rsidRDefault="00CA15C3" w:rsidP="00CA15C3">
      <w:pPr>
        <w:ind w:firstLine="720"/>
        <w:jc w:val="both"/>
        <w:rPr>
          <w:lang w:val="sr-Cyrl-BA"/>
        </w:rPr>
      </w:pPr>
      <w:r>
        <w:rPr>
          <w:lang w:val="sr-Cyrl-BA"/>
        </w:rPr>
        <w:t>У току 2025. године је успјешно проведена акција „Април мјесец чистоће“ у сарадњи са грађанима и удружењима, који су дали свој допринос у акцији чишћења. Учесници у 2025. години: Удружење Родитељи за права дјеце, Еколошко удружење Еко визитор центар Језера, Еколошко удружење „Еко пут“, УГ „Прва европска зелена ренесанса“, Спортска удружења атлетских клубова Академац и Атлетик.</w:t>
      </w:r>
    </w:p>
    <w:p w:rsidR="00CA15C3" w:rsidRDefault="00CA15C3" w:rsidP="00CA15C3">
      <w:pPr>
        <w:rPr>
          <w:lang w:val="sr-Cyrl-BA"/>
        </w:rPr>
      </w:pPr>
    </w:p>
    <w:p w:rsidR="00CA15C3" w:rsidRPr="00CA15C3" w:rsidRDefault="00CA15C3" w:rsidP="00CA15C3">
      <w:pPr>
        <w:ind w:firstLine="720"/>
        <w:jc w:val="both"/>
        <w:rPr>
          <w:lang w:val="sr-Cyrl-BA"/>
        </w:rPr>
      </w:pPr>
      <w:r>
        <w:rPr>
          <w:lang w:val="sr-Cyrl-BA"/>
        </w:rPr>
        <w:t>Одјељење као мјеру за побољшање истиче повећање сарадње са већим бројем учесника у акцији „Април мјесец чистоће“ што ће утицати на омасовљење акције чишћења, и организовати едукације на тему екологије и заштите животне средине.</w:t>
      </w:r>
    </w:p>
    <w:p w:rsidR="00CF2940" w:rsidRDefault="00CF2940" w:rsidP="00566846">
      <w:pPr>
        <w:rPr>
          <w:b/>
          <w:lang w:val="sr-Cyrl-BA"/>
        </w:rPr>
      </w:pPr>
    </w:p>
    <w:p w:rsidR="00612807" w:rsidRDefault="00612807" w:rsidP="00612807">
      <w:pPr>
        <w:pStyle w:val="Heading2"/>
        <w:numPr>
          <w:ilvl w:val="0"/>
          <w:numId w:val="0"/>
        </w:numPr>
        <w:rPr>
          <w:i w:val="0"/>
          <w:iCs/>
          <w:lang w:val="sr-Cyrl-BA"/>
        </w:rPr>
      </w:pPr>
      <w:bookmarkStart w:id="36" w:name="_Toc228254879"/>
      <w:r>
        <w:rPr>
          <w:i w:val="0"/>
          <w:iCs/>
          <w:lang w:val="sr-Cyrl-BA"/>
        </w:rPr>
        <w:t>Одјељењ</w:t>
      </w:r>
      <w:r>
        <w:rPr>
          <w:i w:val="0"/>
          <w:iCs/>
          <w:lang/>
        </w:rPr>
        <w:t xml:space="preserve">e </w:t>
      </w:r>
      <w:r>
        <w:rPr>
          <w:i w:val="0"/>
          <w:iCs/>
          <w:lang w:val="sr-Cyrl-BA"/>
        </w:rPr>
        <w:t>борачко инвалидску и цивилну заштиту</w:t>
      </w:r>
      <w:bookmarkEnd w:id="36"/>
    </w:p>
    <w:p w:rsidR="00612807" w:rsidRDefault="00612807" w:rsidP="00612807">
      <w:pPr>
        <w:rPr>
          <w:lang w:val="sr-Cyrl-BA"/>
        </w:rPr>
      </w:pPr>
    </w:p>
    <w:p w:rsidR="00612807" w:rsidRDefault="00612807" w:rsidP="00612807">
      <w:pPr>
        <w:ind w:firstLine="720"/>
        <w:jc w:val="both"/>
        <w:rPr>
          <w:lang/>
        </w:rPr>
      </w:pPr>
      <w:r w:rsidRPr="00612807">
        <w:rPr>
          <w:lang/>
        </w:rPr>
        <w:t>Одјељење за борачко-инвалидску заштиту сарађује са 9</w:t>
      </w:r>
      <w:r>
        <w:rPr>
          <w:lang/>
        </w:rPr>
        <w:t xml:space="preserve"> </w:t>
      </w:r>
      <w:r w:rsidRPr="00612807">
        <w:rPr>
          <w:lang/>
        </w:rPr>
        <w:t>удружења и једном фондацијом</w:t>
      </w:r>
      <w:r>
        <w:rPr>
          <w:lang/>
        </w:rPr>
        <w:t xml:space="preserve">: </w:t>
      </w:r>
    </w:p>
    <w:p w:rsidR="00612807" w:rsidRPr="00612807" w:rsidRDefault="00612807" w:rsidP="00612807">
      <w:pPr>
        <w:ind w:firstLine="720"/>
        <w:jc w:val="both"/>
        <w:rPr>
          <w:lang/>
        </w:rPr>
      </w:pPr>
    </w:p>
    <w:p w:rsidR="00612807" w:rsidRPr="00612807" w:rsidRDefault="00612807" w:rsidP="00612807">
      <w:pPr>
        <w:pStyle w:val="ListParagraph"/>
        <w:numPr>
          <w:ilvl w:val="0"/>
          <w:numId w:val="25"/>
        </w:numPr>
        <w:jc w:val="both"/>
        <w:rPr>
          <w:lang/>
        </w:rPr>
      </w:pPr>
      <w:r w:rsidRPr="00612807">
        <w:rPr>
          <w:lang/>
        </w:rPr>
        <w:t>Градска борачка организација Бијељина</w:t>
      </w:r>
    </w:p>
    <w:p w:rsidR="00612807" w:rsidRPr="00612807" w:rsidRDefault="00612807" w:rsidP="00612807">
      <w:pPr>
        <w:pStyle w:val="ListParagraph"/>
        <w:numPr>
          <w:ilvl w:val="0"/>
          <w:numId w:val="25"/>
        </w:numPr>
        <w:jc w:val="both"/>
        <w:rPr>
          <w:lang/>
        </w:rPr>
      </w:pPr>
      <w:r w:rsidRPr="00612807">
        <w:rPr>
          <w:lang/>
        </w:rPr>
        <w:t>Градска организација породица заробљених и погинулих бораца и несталих цивила Бијељина</w:t>
      </w:r>
    </w:p>
    <w:p w:rsidR="00612807" w:rsidRPr="00612807" w:rsidRDefault="00612807" w:rsidP="00612807">
      <w:pPr>
        <w:pStyle w:val="ListParagraph"/>
        <w:numPr>
          <w:ilvl w:val="0"/>
          <w:numId w:val="25"/>
        </w:numPr>
        <w:jc w:val="both"/>
        <w:rPr>
          <w:lang/>
        </w:rPr>
      </w:pPr>
      <w:r w:rsidRPr="00612807">
        <w:rPr>
          <w:lang/>
        </w:rPr>
        <w:t>Удружење породица несталих бораца и цивила „Семберија и Мајевица“</w:t>
      </w:r>
    </w:p>
    <w:p w:rsidR="00612807" w:rsidRPr="00612807" w:rsidRDefault="00612807" w:rsidP="00612807">
      <w:pPr>
        <w:pStyle w:val="ListParagraph"/>
        <w:numPr>
          <w:ilvl w:val="0"/>
          <w:numId w:val="25"/>
        </w:numPr>
        <w:jc w:val="both"/>
        <w:rPr>
          <w:lang/>
        </w:rPr>
      </w:pPr>
      <w:r w:rsidRPr="00612807">
        <w:rPr>
          <w:lang/>
        </w:rPr>
        <w:t>Међуопштинско удружење цивилних инвалида жртава рата</w:t>
      </w:r>
    </w:p>
    <w:p w:rsidR="00612807" w:rsidRPr="00612807" w:rsidRDefault="00612807" w:rsidP="00612807">
      <w:pPr>
        <w:pStyle w:val="ListParagraph"/>
        <w:numPr>
          <w:ilvl w:val="0"/>
          <w:numId w:val="25"/>
        </w:numPr>
        <w:jc w:val="both"/>
        <w:rPr>
          <w:lang/>
        </w:rPr>
      </w:pPr>
      <w:r w:rsidRPr="00612807">
        <w:rPr>
          <w:lang/>
        </w:rPr>
        <w:t>Удружење логораша жртава рата 1991-1995</w:t>
      </w:r>
    </w:p>
    <w:p w:rsidR="00612807" w:rsidRPr="00612807" w:rsidRDefault="00612807" w:rsidP="00612807">
      <w:pPr>
        <w:pStyle w:val="ListParagraph"/>
        <w:numPr>
          <w:ilvl w:val="0"/>
          <w:numId w:val="25"/>
        </w:numPr>
        <w:jc w:val="both"/>
        <w:rPr>
          <w:lang/>
        </w:rPr>
      </w:pPr>
      <w:r w:rsidRPr="00612807">
        <w:rPr>
          <w:lang/>
        </w:rPr>
        <w:t>Удружење ратних војних инвалида општина Бијељина</w:t>
      </w:r>
    </w:p>
    <w:p w:rsidR="00612807" w:rsidRPr="00612807" w:rsidRDefault="00612807" w:rsidP="00612807">
      <w:pPr>
        <w:pStyle w:val="ListParagraph"/>
        <w:numPr>
          <w:ilvl w:val="0"/>
          <w:numId w:val="25"/>
        </w:numPr>
        <w:jc w:val="both"/>
        <w:rPr>
          <w:lang/>
        </w:rPr>
      </w:pPr>
      <w:r w:rsidRPr="00612807">
        <w:rPr>
          <w:lang/>
        </w:rPr>
        <w:t>Удружење жена жртава рата регија Бијељина</w:t>
      </w:r>
    </w:p>
    <w:p w:rsidR="00612807" w:rsidRPr="00612807" w:rsidRDefault="00612807" w:rsidP="00612807">
      <w:pPr>
        <w:pStyle w:val="ListParagraph"/>
        <w:numPr>
          <w:ilvl w:val="0"/>
          <w:numId w:val="25"/>
        </w:numPr>
        <w:jc w:val="both"/>
        <w:rPr>
          <w:lang/>
        </w:rPr>
      </w:pPr>
      <w:r w:rsidRPr="00612807">
        <w:rPr>
          <w:lang/>
        </w:rPr>
        <w:t>Удружење грађана „Ветерани Републике Српске“</w:t>
      </w:r>
    </w:p>
    <w:p w:rsidR="00612807" w:rsidRPr="00612807" w:rsidRDefault="00612807" w:rsidP="00612807">
      <w:pPr>
        <w:pStyle w:val="ListParagraph"/>
        <w:numPr>
          <w:ilvl w:val="0"/>
          <w:numId w:val="25"/>
        </w:numPr>
        <w:jc w:val="both"/>
        <w:rPr>
          <w:lang/>
        </w:rPr>
      </w:pPr>
      <w:r w:rsidRPr="00612807">
        <w:rPr>
          <w:lang/>
        </w:rPr>
        <w:t>Удружење ветерана „Гарда Пантери“</w:t>
      </w:r>
    </w:p>
    <w:p w:rsidR="00612807" w:rsidRDefault="00612807" w:rsidP="00612807">
      <w:pPr>
        <w:pStyle w:val="ListParagraph"/>
        <w:numPr>
          <w:ilvl w:val="0"/>
          <w:numId w:val="25"/>
        </w:numPr>
        <w:jc w:val="both"/>
        <w:rPr>
          <w:lang/>
        </w:rPr>
      </w:pPr>
      <w:r w:rsidRPr="00612807">
        <w:rPr>
          <w:lang/>
        </w:rPr>
        <w:t>Фондација „Помоћ“ Бања Лука</w:t>
      </w:r>
    </w:p>
    <w:p w:rsidR="00612807" w:rsidRDefault="00612807" w:rsidP="00612807">
      <w:pPr>
        <w:ind w:firstLine="720"/>
        <w:jc w:val="both"/>
        <w:rPr>
          <w:lang w:val="sr-Cyrl-BA"/>
        </w:rPr>
      </w:pPr>
      <w:r>
        <w:rPr>
          <w:lang w:val="sr-Cyrl-BA"/>
        </w:rPr>
        <w:t>У 2025. години о</w:t>
      </w:r>
      <w:r w:rsidRPr="00612807">
        <w:rPr>
          <w:lang w:val="sr-Cyrl-BA"/>
        </w:rPr>
        <w:t>рганизова</w:t>
      </w:r>
      <w:r>
        <w:rPr>
          <w:lang w:val="sr-Cyrl-BA"/>
        </w:rPr>
        <w:t>ни су</w:t>
      </w:r>
      <w:r w:rsidRPr="00612807">
        <w:rPr>
          <w:lang w:val="sr-Cyrl-BA"/>
        </w:rPr>
        <w:t xml:space="preserve"> паростоси и полагање вјенаца са </w:t>
      </w:r>
      <w:r>
        <w:rPr>
          <w:lang w:val="sr-Cyrl-BA"/>
        </w:rPr>
        <w:t>о</w:t>
      </w:r>
      <w:r w:rsidRPr="00612807">
        <w:rPr>
          <w:lang w:val="sr-Cyrl-BA"/>
        </w:rPr>
        <w:t xml:space="preserve">рганизацијама и </w:t>
      </w:r>
      <w:r>
        <w:rPr>
          <w:lang w:val="sr-Cyrl-BA"/>
        </w:rPr>
        <w:t>у</w:t>
      </w:r>
      <w:r w:rsidRPr="00612807">
        <w:rPr>
          <w:lang w:val="sr-Cyrl-BA"/>
        </w:rPr>
        <w:t xml:space="preserve">дружењима, у сарадњи са </w:t>
      </w:r>
      <w:r>
        <w:rPr>
          <w:lang w:val="sr-Cyrl-BA"/>
        </w:rPr>
        <w:t>м</w:t>
      </w:r>
      <w:r w:rsidRPr="00612807">
        <w:rPr>
          <w:lang w:val="sr-Cyrl-BA"/>
        </w:rPr>
        <w:t>јесним борачким организацијама.</w:t>
      </w:r>
      <w:r>
        <w:rPr>
          <w:lang w:val="sr-Cyrl-BA"/>
        </w:rPr>
        <w:t xml:space="preserve"> </w:t>
      </w:r>
    </w:p>
    <w:p w:rsidR="00612807" w:rsidRDefault="00612807" w:rsidP="00612807">
      <w:pPr>
        <w:ind w:firstLine="720"/>
        <w:jc w:val="both"/>
        <w:rPr>
          <w:lang w:val="sr-Cyrl-BA"/>
        </w:rPr>
      </w:pPr>
    </w:p>
    <w:p w:rsidR="00612807" w:rsidRDefault="00612807" w:rsidP="00612807">
      <w:pPr>
        <w:ind w:firstLine="720"/>
        <w:jc w:val="both"/>
        <w:rPr>
          <w:lang w:val="sr-Cyrl-BA"/>
        </w:rPr>
      </w:pPr>
      <w:r>
        <w:rPr>
          <w:lang w:val="sr-Cyrl-BA"/>
        </w:rPr>
        <w:t>Када је у питању финансирање, претходно наведена удружења и фондација финансира</w:t>
      </w:r>
      <w:r w:rsidR="00647D01">
        <w:rPr>
          <w:lang w:val="sr-Cyrl-BA"/>
        </w:rPr>
        <w:t>ју</w:t>
      </w:r>
      <w:r>
        <w:rPr>
          <w:lang w:val="sr-Cyrl-BA"/>
        </w:rPr>
        <w:t xml:space="preserve"> се на основу Одлуке за финансирање удружења од значаја за Град Бијељина. Средства за разне манифестације и организације Организација плаћене  су закључком Градоначелника.</w:t>
      </w:r>
    </w:p>
    <w:p w:rsidR="00612807" w:rsidRDefault="00612807" w:rsidP="00612807">
      <w:pPr>
        <w:ind w:firstLine="720"/>
        <w:jc w:val="both"/>
        <w:rPr>
          <w:lang w:val="sr-Cyrl-BA"/>
        </w:rPr>
      </w:pPr>
    </w:p>
    <w:p w:rsidR="00612807" w:rsidRDefault="00612807" w:rsidP="00B22469">
      <w:pPr>
        <w:ind w:firstLine="720"/>
        <w:jc w:val="both"/>
        <w:rPr>
          <w:lang w:val="sr-Cyrl-BA"/>
        </w:rPr>
      </w:pPr>
      <w:r>
        <w:rPr>
          <w:lang w:val="sr-Cyrl-BA"/>
        </w:rPr>
        <w:t>За редовне мјесечне транше 1 мјесец износи 21.090,30</w:t>
      </w:r>
      <w:r w:rsidR="00B22469">
        <w:rPr>
          <w:lang w:val="sr-Cyrl-BA"/>
        </w:rPr>
        <w:t xml:space="preserve"> </w:t>
      </w:r>
      <w:r>
        <w:rPr>
          <w:lang w:val="sr-Cyrl-BA"/>
        </w:rPr>
        <w:t>КМ, на годишњем нивоу 253.083,60 КМ (Усвојене ставке буџетом на Скупштини Града Бијељина)</w:t>
      </w:r>
      <w:r w:rsidR="00B22469">
        <w:rPr>
          <w:lang w:val="sr-Cyrl-BA"/>
        </w:rPr>
        <w:t>.</w:t>
      </w:r>
      <w:r>
        <w:rPr>
          <w:lang w:val="sr-Cyrl-BA"/>
        </w:rPr>
        <w:t xml:space="preserve"> Фондација „Помоћ Бања Лука“, финансира се на основу споразума о финанирању под бројем:</w:t>
      </w:r>
      <w:r w:rsidR="00B22469">
        <w:rPr>
          <w:lang w:val="sr-Cyrl-BA"/>
        </w:rPr>
        <w:t xml:space="preserve"> </w:t>
      </w:r>
      <w:r>
        <w:rPr>
          <w:lang w:val="sr-Cyrl-BA"/>
        </w:rPr>
        <w:t>02-434-1/25 од 24.03.2025.</w:t>
      </w:r>
      <w:r w:rsidR="00B22469">
        <w:rPr>
          <w:lang w:val="sr-Cyrl-BA"/>
        </w:rPr>
        <w:t xml:space="preserve"> </w:t>
      </w:r>
      <w:r>
        <w:rPr>
          <w:lang w:val="sr-Cyrl-BA"/>
        </w:rPr>
        <w:t>године у мјесеченом износу од 800,00 КМ, на годишњем ниво укупно 9.600,00 КМ.</w:t>
      </w:r>
    </w:p>
    <w:p w:rsidR="00612807" w:rsidRDefault="00612807" w:rsidP="00612807">
      <w:pPr>
        <w:jc w:val="both"/>
        <w:rPr>
          <w:lang w:val="sr-Cyrl-BA"/>
        </w:rPr>
      </w:pPr>
    </w:p>
    <w:p w:rsidR="00B22469" w:rsidRDefault="00612807" w:rsidP="00B22469">
      <w:pPr>
        <w:ind w:firstLine="720"/>
        <w:jc w:val="both"/>
        <w:rPr>
          <w:lang/>
        </w:rPr>
      </w:pPr>
      <w:r>
        <w:rPr>
          <w:lang w:val="sr-Cyrl-BA"/>
        </w:rPr>
        <w:t>За финансирање</w:t>
      </w:r>
      <w:r w:rsidR="00B22469">
        <w:rPr>
          <w:lang w:val="sr-Cyrl-BA"/>
        </w:rPr>
        <w:t xml:space="preserve"> о</w:t>
      </w:r>
      <w:r>
        <w:rPr>
          <w:lang w:val="sr-Cyrl-BA"/>
        </w:rPr>
        <w:t xml:space="preserve">рганизација и </w:t>
      </w:r>
      <w:r w:rsidR="00B22469">
        <w:rPr>
          <w:lang w:val="sr-Cyrl-BA"/>
        </w:rPr>
        <w:t>у</w:t>
      </w:r>
      <w:r>
        <w:rPr>
          <w:lang w:val="sr-Cyrl-BA"/>
        </w:rPr>
        <w:t xml:space="preserve">дружења по захтјеву, а </w:t>
      </w:r>
      <w:r w:rsidR="00B22469">
        <w:rPr>
          <w:lang w:val="sr-Cyrl-BA"/>
        </w:rPr>
        <w:t>по основу</w:t>
      </w:r>
      <w:r>
        <w:rPr>
          <w:lang w:val="sr-Cyrl-BA"/>
        </w:rPr>
        <w:t xml:space="preserve"> закључк</w:t>
      </w:r>
      <w:r w:rsidR="00B22469">
        <w:rPr>
          <w:lang w:val="sr-Cyrl-BA"/>
        </w:rPr>
        <w:t>а</w:t>
      </w:r>
      <w:r>
        <w:rPr>
          <w:lang w:val="sr-Cyrl-BA"/>
        </w:rPr>
        <w:t xml:space="preserve"> Градоначелника издвојено је за 2025.</w:t>
      </w:r>
      <w:r w:rsidR="00B22469">
        <w:rPr>
          <w:lang w:val="sr-Cyrl-BA"/>
        </w:rPr>
        <w:t xml:space="preserve"> </w:t>
      </w:r>
      <w:r>
        <w:rPr>
          <w:lang w:val="sr-Cyrl-BA"/>
        </w:rPr>
        <w:t>годину у укупном износу 234.032,25 КМ са ставке Текуће помоћи непрофитним организацијама.</w:t>
      </w:r>
      <w:r w:rsidR="00B22469">
        <w:rPr>
          <w:lang w:val="sr-Cyrl-BA"/>
        </w:rPr>
        <w:t xml:space="preserve"> </w:t>
      </w:r>
      <w:r w:rsidR="00B22469">
        <w:rPr>
          <w:lang/>
        </w:rPr>
        <w:t>Поред ових организација и закључком одобрена су средства за</w:t>
      </w:r>
      <w:r w:rsidR="00B22469">
        <w:rPr>
          <w:rFonts w:ascii="Tahoma" w:hAnsi="Tahoma" w:cs="Tahoma"/>
          <w:sz w:val="17"/>
          <w:szCs w:val="17"/>
          <w:lang/>
        </w:rPr>
        <w:t xml:space="preserve"> </w:t>
      </w:r>
      <w:r w:rsidR="00B22469" w:rsidRPr="007E0205">
        <w:rPr>
          <w:sz w:val="20"/>
          <w:szCs w:val="20"/>
          <w:lang/>
        </w:rPr>
        <w:t>ЗАВИЧАЈНО УДРУЖЕЊЕ МЈЕШТАНА ГОРЊЕ БРИЈЕСНИЦЕ</w:t>
      </w:r>
      <w:r w:rsidR="00B22469">
        <w:rPr>
          <w:lang/>
        </w:rPr>
        <w:t xml:space="preserve"> (</w:t>
      </w:r>
      <w:r w:rsidR="00B22469" w:rsidRPr="007E0205">
        <w:rPr>
          <w:lang/>
        </w:rPr>
        <w:t>одобрено 500,00 КМ помоћи</w:t>
      </w:r>
      <w:r w:rsidR="00B22469">
        <w:rPr>
          <w:lang/>
        </w:rPr>
        <w:t xml:space="preserve">) и </w:t>
      </w:r>
      <w:r w:rsidR="00B22469" w:rsidRPr="007E0205">
        <w:rPr>
          <w:sz w:val="20"/>
          <w:szCs w:val="20"/>
          <w:lang/>
        </w:rPr>
        <w:t>УДРУЖЕЊЕ ВЕТЕРАНА ЧЕТВРТОГ ОДРЕДА СПЕЦИЈАЛНЕ ПОЛИЦИЈЕ БИЈЕЉИНА</w:t>
      </w:r>
      <w:r w:rsidR="00B22469">
        <w:rPr>
          <w:lang/>
        </w:rPr>
        <w:t xml:space="preserve"> </w:t>
      </w:r>
      <w:r w:rsidR="00B22469">
        <w:rPr>
          <w:sz w:val="20"/>
          <w:szCs w:val="20"/>
          <w:lang/>
        </w:rPr>
        <w:t>(</w:t>
      </w:r>
      <w:r w:rsidR="00B22469" w:rsidRPr="007E0205">
        <w:rPr>
          <w:lang/>
        </w:rPr>
        <w:t>одобрено</w:t>
      </w:r>
      <w:r w:rsidR="00B22469">
        <w:rPr>
          <w:lang/>
        </w:rPr>
        <w:t xml:space="preserve"> 1.0</w:t>
      </w:r>
      <w:r w:rsidR="00B22469" w:rsidRPr="007E0205">
        <w:rPr>
          <w:lang/>
        </w:rPr>
        <w:t>00,00 КМ помоћи</w:t>
      </w:r>
      <w:r w:rsidR="00B22469">
        <w:rPr>
          <w:lang/>
        </w:rPr>
        <w:t>).</w:t>
      </w:r>
    </w:p>
    <w:p w:rsidR="00B22469" w:rsidRDefault="00B22469" w:rsidP="00B22469">
      <w:pPr>
        <w:ind w:firstLine="720"/>
        <w:jc w:val="both"/>
        <w:rPr>
          <w:lang/>
        </w:rPr>
      </w:pPr>
    </w:p>
    <w:p w:rsidR="00612807" w:rsidRPr="00E217DD" w:rsidRDefault="00B22469" w:rsidP="00E217DD">
      <w:pPr>
        <w:ind w:firstLine="720"/>
        <w:jc w:val="both"/>
        <w:rPr>
          <w:lang w:val="sr-Cyrl-BA"/>
        </w:rPr>
      </w:pPr>
      <w:r>
        <w:rPr>
          <w:lang/>
        </w:rPr>
        <w:t>Као мјеру за побољшање</w:t>
      </w:r>
      <w:r w:rsidR="00647D01">
        <w:rPr>
          <w:lang/>
        </w:rPr>
        <w:t xml:space="preserve"> сарадње за НВО</w:t>
      </w:r>
      <w:r>
        <w:rPr>
          <w:lang/>
        </w:rPr>
        <w:t xml:space="preserve"> наводе </w:t>
      </w:r>
      <w:r>
        <w:rPr>
          <w:lang w:val="sr-Cyrl-BA"/>
        </w:rPr>
        <w:t>рад на бољој кординациј</w:t>
      </w:r>
      <w:r w:rsidR="00647D01">
        <w:rPr>
          <w:lang w:val="sr-Cyrl-BA"/>
        </w:rPr>
        <w:t xml:space="preserve">и </w:t>
      </w:r>
      <w:r>
        <w:rPr>
          <w:lang w:val="sr-Cyrl-BA"/>
        </w:rPr>
        <w:t>кроз заједничке активности, као и едукације за правдање средстава организацијама и удружењима.</w:t>
      </w:r>
    </w:p>
    <w:p w:rsidR="00612807" w:rsidRPr="00AE5F95" w:rsidRDefault="00612807" w:rsidP="00612807">
      <w:pPr>
        <w:rPr>
          <w:lang/>
        </w:rPr>
      </w:pPr>
    </w:p>
    <w:p w:rsidR="00173DB1" w:rsidRDefault="00173DB1" w:rsidP="00173DB1">
      <w:pPr>
        <w:pStyle w:val="Heading2"/>
        <w:numPr>
          <w:ilvl w:val="0"/>
          <w:numId w:val="0"/>
        </w:numPr>
        <w:rPr>
          <w:i w:val="0"/>
          <w:iCs/>
          <w:lang w:val="sr-Cyrl-BA"/>
        </w:rPr>
      </w:pPr>
      <w:bookmarkStart w:id="37" w:name="_Toc228254880"/>
      <w:r>
        <w:rPr>
          <w:i w:val="0"/>
          <w:iCs/>
          <w:lang w:val="sr-Cyrl-BA"/>
        </w:rPr>
        <w:t>Одсјек за локални економски развој и европске интеграције</w:t>
      </w:r>
      <w:bookmarkEnd w:id="37"/>
    </w:p>
    <w:p w:rsidR="00173DB1" w:rsidRDefault="00173DB1" w:rsidP="00173DB1">
      <w:pPr>
        <w:rPr>
          <w:lang w:val="sr-Cyrl-BA"/>
        </w:rPr>
      </w:pPr>
    </w:p>
    <w:p w:rsidR="00173DB1" w:rsidRDefault="00173DB1" w:rsidP="00173DB1">
      <w:pPr>
        <w:ind w:firstLine="720"/>
        <w:jc w:val="both"/>
        <w:rPr>
          <w:lang/>
        </w:rPr>
      </w:pPr>
      <w:r>
        <w:rPr>
          <w:lang w:val="sr-Cyrl-BA"/>
        </w:rPr>
        <w:t xml:space="preserve">Одсјек за ЛЕР и ЕИ остварује сарадњу са НВО </w:t>
      </w:r>
      <w:r w:rsidRPr="00173DB1">
        <w:rPr>
          <w:lang/>
        </w:rPr>
        <w:t>кроз реализацију пројеката – НВО као партнер на пројекту</w:t>
      </w:r>
      <w:r>
        <w:rPr>
          <w:lang w:val="sr-Cyrl-BA"/>
        </w:rPr>
        <w:t xml:space="preserve">, </w:t>
      </w:r>
      <w:r w:rsidRPr="00173DB1">
        <w:rPr>
          <w:lang/>
        </w:rPr>
        <w:t>кроз учешће у радним групама за израду одређених планских докумената/акционих планова</w:t>
      </w:r>
      <w:r>
        <w:rPr>
          <w:lang w:val="sr-Cyrl-BA"/>
        </w:rPr>
        <w:t xml:space="preserve">, </w:t>
      </w:r>
      <w:r>
        <w:rPr>
          <w:lang/>
        </w:rPr>
        <w:t>кроз сарадњу у склопу организације активности током Европске седмице мобилности.</w:t>
      </w:r>
    </w:p>
    <w:p w:rsidR="00173DB1" w:rsidRDefault="00173DB1" w:rsidP="00173DB1">
      <w:pPr>
        <w:ind w:firstLine="720"/>
        <w:jc w:val="both"/>
        <w:rPr>
          <w:lang/>
        </w:rPr>
      </w:pPr>
    </w:p>
    <w:p w:rsidR="00173DB1" w:rsidRDefault="00173DB1" w:rsidP="00173DB1">
      <w:pPr>
        <w:ind w:firstLine="720"/>
        <w:jc w:val="both"/>
        <w:rPr>
          <w:lang w:val="sr-Cyrl-BA"/>
        </w:rPr>
      </w:pPr>
      <w:r>
        <w:rPr>
          <w:lang w:val="sr-Cyrl-BA"/>
        </w:rPr>
        <w:t>Сарадња између Одсјека за ЛЕР и ЕИ и НВО сектором заснована је на пројектима и активностима утврђеним Стратегјом развоја града Бијељина, као и циљевима одрживог развоја.</w:t>
      </w:r>
    </w:p>
    <w:p w:rsidR="00173DB1" w:rsidRDefault="00173DB1" w:rsidP="00173DB1">
      <w:pPr>
        <w:ind w:firstLine="720"/>
        <w:jc w:val="both"/>
        <w:rPr>
          <w:lang w:val="sr-Cyrl-BA"/>
        </w:rPr>
      </w:pPr>
    </w:p>
    <w:p w:rsidR="00173DB1" w:rsidRDefault="00173DB1" w:rsidP="00173DB1">
      <w:pPr>
        <w:ind w:firstLine="720"/>
        <w:jc w:val="both"/>
        <w:rPr>
          <w:lang w:val="sr-Cyrl-BA"/>
        </w:rPr>
      </w:pPr>
      <w:r>
        <w:rPr>
          <w:lang w:val="sr-Cyrl-BA"/>
        </w:rPr>
        <w:t xml:space="preserve">У 2025. години Одсјек за ЛЕР и ЕИ пружио је </w:t>
      </w:r>
      <w:r w:rsidRPr="00173DB1">
        <w:rPr>
          <w:lang w:val="sr-Cyrl-BA"/>
        </w:rPr>
        <w:t>подршк</w:t>
      </w:r>
      <w:r>
        <w:rPr>
          <w:lang w:val="sr-Cyrl-BA"/>
        </w:rPr>
        <w:t>у</w:t>
      </w:r>
      <w:r w:rsidRPr="00173DB1">
        <w:rPr>
          <w:lang w:val="sr-Cyrl-BA"/>
        </w:rPr>
        <w:t xml:space="preserve"> волонтер</w:t>
      </w:r>
      <w:r>
        <w:rPr>
          <w:lang w:val="sr-Cyrl-BA"/>
        </w:rPr>
        <w:t>има</w:t>
      </w:r>
      <w:r w:rsidRPr="00173DB1">
        <w:rPr>
          <w:lang w:val="sr-Cyrl-BA"/>
        </w:rPr>
        <w:t xml:space="preserve"> Црвеног крста приликом организације седмодневних активности у оквиру Европске седмице мобилности</w:t>
      </w:r>
      <w:r>
        <w:rPr>
          <w:lang w:val="sr-Cyrl-BA"/>
        </w:rPr>
        <w:t xml:space="preserve">, узео </w:t>
      </w:r>
      <w:r w:rsidRPr="00173DB1">
        <w:rPr>
          <w:lang w:val="sr-Cyrl-BA"/>
        </w:rPr>
        <w:t>учешће на округлим столовима / догађајима у организацији НВО сектора на теме од значаја за развој града</w:t>
      </w:r>
      <w:r>
        <w:rPr>
          <w:lang w:val="sr-Cyrl-BA"/>
        </w:rPr>
        <w:t xml:space="preserve">, пружио </w:t>
      </w:r>
      <w:r w:rsidRPr="00173DB1">
        <w:rPr>
          <w:lang w:val="sr-Cyrl-BA"/>
        </w:rPr>
        <w:t>подршк</w:t>
      </w:r>
      <w:r>
        <w:rPr>
          <w:lang w:val="sr-Cyrl-BA"/>
        </w:rPr>
        <w:t>у</w:t>
      </w:r>
      <w:r w:rsidRPr="00173DB1">
        <w:rPr>
          <w:lang w:val="sr-Cyrl-BA"/>
        </w:rPr>
        <w:t xml:space="preserve"> новим/неискусним НВО приликом писања пројеката и аплицирања за донације</w:t>
      </w:r>
      <w:r>
        <w:rPr>
          <w:lang w:val="sr-Cyrl-BA"/>
        </w:rPr>
        <w:t xml:space="preserve">, спровео редовно слање јавних позива за пројекте свим НВО које су регистроване на подручју града Бијељина, како би НВО биле што активније и доприносиле развоју града кроз реализацију пројеката који су у складу са Стратегијом развоја </w:t>
      </w:r>
      <w:r w:rsidR="00647D01">
        <w:rPr>
          <w:lang w:val="sr-Cyrl-BA"/>
        </w:rPr>
        <w:t>Г</w:t>
      </w:r>
      <w:r>
        <w:rPr>
          <w:lang w:val="sr-Cyrl-BA"/>
        </w:rPr>
        <w:t>рада Бијељина.</w:t>
      </w:r>
    </w:p>
    <w:p w:rsidR="00173DB1" w:rsidRDefault="00173DB1" w:rsidP="00173DB1">
      <w:pPr>
        <w:spacing w:line="259" w:lineRule="auto"/>
        <w:jc w:val="both"/>
        <w:rPr>
          <w:lang w:val="sr-Cyrl-BA"/>
        </w:rPr>
      </w:pPr>
    </w:p>
    <w:p w:rsidR="00173DB1" w:rsidRDefault="00173DB1" w:rsidP="00647D01">
      <w:pPr>
        <w:spacing w:line="259" w:lineRule="auto"/>
        <w:ind w:firstLine="720"/>
        <w:jc w:val="both"/>
        <w:rPr>
          <w:lang/>
        </w:rPr>
      </w:pPr>
      <w:r>
        <w:rPr>
          <w:lang w:val="sr-Cyrl-BA"/>
        </w:rPr>
        <w:t xml:space="preserve">Као приједлоге мјера за унапређење сарадње, Одсјек наводи сљедеће: </w:t>
      </w:r>
      <w:r>
        <w:rPr>
          <w:lang/>
        </w:rPr>
        <w:t>р</w:t>
      </w:r>
      <w:r w:rsidRPr="00173DB1">
        <w:rPr>
          <w:lang/>
        </w:rPr>
        <w:t>едовно ажурирати НВО базу података и периодично подијелити те информације са Одсјеком за ЛЕР и ЕИ</w:t>
      </w:r>
      <w:r>
        <w:rPr>
          <w:lang/>
        </w:rPr>
        <w:t>, д</w:t>
      </w:r>
      <w:r w:rsidRPr="00173DB1">
        <w:rPr>
          <w:lang/>
        </w:rPr>
        <w:t>орадити систем подршке НВО сектору / финансирање НВО пројеката кроз јавне позиве, у смислу да се пружи подршка радије мањем броју, али квалитетних пројеката који су у складу са стратешким правцима развоја града, како би имали ефекта и доприносили одрживом развоју града.</w:t>
      </w:r>
      <w:r>
        <w:rPr>
          <w:lang/>
        </w:rPr>
        <w:t xml:space="preserve"> Такође, у јавним позивима Града јасно дефинисати минимални и максимални износ финансијске подршке по индивидуалном пројекту, у складу са европским стандардима и дугогодишњом праксом и препоруком  међународних организација.</w:t>
      </w:r>
    </w:p>
    <w:p w:rsidR="00656714" w:rsidRDefault="00656714" w:rsidP="00173DB1">
      <w:pPr>
        <w:spacing w:line="259" w:lineRule="auto"/>
        <w:jc w:val="both"/>
        <w:rPr>
          <w:lang/>
        </w:rPr>
      </w:pPr>
    </w:p>
    <w:p w:rsidR="00656714" w:rsidRPr="00656714" w:rsidRDefault="00656714" w:rsidP="00F077F7">
      <w:pPr>
        <w:pStyle w:val="Heading2"/>
        <w:numPr>
          <w:ilvl w:val="0"/>
          <w:numId w:val="0"/>
        </w:numPr>
        <w:jc w:val="both"/>
        <w:rPr>
          <w:i w:val="0"/>
          <w:iCs/>
          <w:lang w:val="sr-Cyrl-BA"/>
        </w:rPr>
      </w:pPr>
      <w:bookmarkStart w:id="38" w:name="_Toc228254881"/>
      <w:r>
        <w:rPr>
          <w:i w:val="0"/>
          <w:iCs/>
          <w:lang w:val="sr-Cyrl-BA"/>
        </w:rPr>
        <w:t>Одјељење за стамбено комуналне послове и заштиту  животне средине</w:t>
      </w:r>
      <w:bookmarkEnd w:id="38"/>
    </w:p>
    <w:p w:rsidR="00656714" w:rsidRDefault="00656714" w:rsidP="00656714">
      <w:pPr>
        <w:rPr>
          <w:lang/>
        </w:rPr>
      </w:pPr>
    </w:p>
    <w:p w:rsidR="00656714" w:rsidRDefault="00656714" w:rsidP="00F077F7">
      <w:pPr>
        <w:ind w:firstLine="720"/>
        <w:jc w:val="both"/>
        <w:rPr>
          <w:lang w:val="sr-Cyrl-BA"/>
        </w:rPr>
      </w:pPr>
      <w:r>
        <w:rPr>
          <w:lang w:val="sr-Cyrl-BA"/>
        </w:rPr>
        <w:t>Одјељење за стамбено комуналне послове и заштиту животне средине своју сарадњу са НВО остваруј</w:t>
      </w:r>
      <w:r w:rsidR="00647D01">
        <w:rPr>
          <w:lang w:val="sr-Cyrl-BA"/>
        </w:rPr>
        <w:t>е</w:t>
      </w:r>
      <w:r>
        <w:rPr>
          <w:lang w:val="sr-Cyrl-BA"/>
        </w:rPr>
        <w:t xml:space="preserve"> на начин да уступа пословне просторе, издај</w:t>
      </w:r>
      <w:r w:rsidR="00647D01">
        <w:rPr>
          <w:lang w:val="sr-Cyrl-BA"/>
        </w:rPr>
        <w:t>е</w:t>
      </w:r>
      <w:r>
        <w:rPr>
          <w:lang w:val="sr-Cyrl-BA"/>
        </w:rPr>
        <w:t xml:space="preserve"> одобрења за заузеће јавних површина, заједни</w:t>
      </w:r>
      <w:r w:rsidR="00647D01">
        <w:rPr>
          <w:lang w:val="sr-Cyrl-BA"/>
        </w:rPr>
        <w:t>чки</w:t>
      </w:r>
      <w:r>
        <w:rPr>
          <w:lang w:val="sr-Cyrl-BA"/>
        </w:rPr>
        <w:t xml:space="preserve"> ула</w:t>
      </w:r>
      <w:r w:rsidR="00647D01">
        <w:rPr>
          <w:lang w:val="sr-Cyrl-BA"/>
        </w:rPr>
        <w:t>же</w:t>
      </w:r>
      <w:r>
        <w:rPr>
          <w:lang w:val="sr-Cyrl-BA"/>
        </w:rPr>
        <w:t xml:space="preserve"> у инфраструктуру.</w:t>
      </w:r>
    </w:p>
    <w:p w:rsidR="00656714" w:rsidRDefault="00656714" w:rsidP="00656714">
      <w:pPr>
        <w:jc w:val="both"/>
        <w:rPr>
          <w:lang w:val="sr-Cyrl-BA"/>
        </w:rPr>
      </w:pPr>
    </w:p>
    <w:p w:rsidR="00656714" w:rsidRDefault="00656714" w:rsidP="00F077F7">
      <w:pPr>
        <w:ind w:firstLine="720"/>
        <w:jc w:val="both"/>
        <w:rPr>
          <w:lang w:val="sr-Cyrl-CS"/>
        </w:rPr>
      </w:pPr>
      <w:r>
        <w:rPr>
          <w:lang w:val="sr-Cyrl-BA"/>
        </w:rPr>
        <w:t xml:space="preserve">У свом раду користе </w:t>
      </w:r>
      <w:r w:rsidRPr="008B443C">
        <w:rPr>
          <w:lang w:val="sr-Cyrl-CS"/>
        </w:rPr>
        <w:t>Одлук</w:t>
      </w:r>
      <w:r>
        <w:rPr>
          <w:lang w:val="sr-Cyrl-CS"/>
        </w:rPr>
        <w:t>у</w:t>
      </w:r>
      <w:r w:rsidRPr="008B443C">
        <w:rPr>
          <w:lang w:val="sr-Cyrl-CS"/>
        </w:rPr>
        <w:t xml:space="preserve"> о </w:t>
      </w:r>
      <w:r>
        <w:rPr>
          <w:lang w:val="sr-Cyrl-CS"/>
        </w:rPr>
        <w:t>провођењу поступка давања у закуп пословног простора у својини општине Бијељина</w:t>
      </w:r>
      <w:r>
        <w:rPr>
          <w:lang w:val="sr-Cyrl-BA"/>
        </w:rPr>
        <w:t xml:space="preserve"> и  </w:t>
      </w:r>
      <w:r>
        <w:rPr>
          <w:lang w:val="sr-Cyrl-CS"/>
        </w:rPr>
        <w:t>Одлуку о комуналним таксама.</w:t>
      </w:r>
    </w:p>
    <w:p w:rsidR="00656714" w:rsidRDefault="00656714" w:rsidP="00656714">
      <w:pPr>
        <w:jc w:val="both"/>
        <w:rPr>
          <w:lang w:val="sr-Cyrl-CS"/>
        </w:rPr>
      </w:pPr>
    </w:p>
    <w:p w:rsidR="00656714" w:rsidRDefault="00656714" w:rsidP="00F077F7">
      <w:pPr>
        <w:ind w:firstLine="720"/>
        <w:jc w:val="both"/>
        <w:rPr>
          <w:lang/>
        </w:rPr>
      </w:pPr>
      <w:r>
        <w:rPr>
          <w:lang/>
        </w:rPr>
        <w:t xml:space="preserve">У току 2025. године је са невладином организацијом </w:t>
      </w:r>
      <w:r>
        <w:t xml:space="preserve">UNDP </w:t>
      </w:r>
      <w:r>
        <w:rPr>
          <w:lang/>
        </w:rPr>
        <w:t>реализован дио споразума о заједничком суфинансирању пројекта изградње јавне инфраструктуре – јавне расвјете.</w:t>
      </w:r>
    </w:p>
    <w:p w:rsidR="00656714" w:rsidRPr="00656714" w:rsidRDefault="00656714" w:rsidP="00656714">
      <w:pPr>
        <w:jc w:val="both"/>
        <w:rPr>
          <w:lang/>
        </w:rPr>
      </w:pPr>
    </w:p>
    <w:p w:rsidR="00656714" w:rsidRPr="00656714" w:rsidRDefault="00656714" w:rsidP="00F077F7">
      <w:pPr>
        <w:ind w:firstLine="720"/>
        <w:jc w:val="both"/>
        <w:rPr>
          <w:lang w:val="sr-Cyrl-BA"/>
        </w:rPr>
      </w:pPr>
      <w:r>
        <w:rPr>
          <w:lang w:val="sr-Cyrl-BA"/>
        </w:rPr>
        <w:t>Службеници Одјељења у 2025. години учествовали су на састанцима, радионицама, конференцијама, панел дискусијама, јавним трибинама и сл.</w:t>
      </w:r>
    </w:p>
    <w:p w:rsidR="00CF2940" w:rsidRDefault="00CF2940" w:rsidP="00566846">
      <w:pPr>
        <w:rPr>
          <w:b/>
          <w:lang w:val="sr-Cyrl-BA"/>
        </w:rPr>
      </w:pPr>
    </w:p>
    <w:p w:rsidR="00656714" w:rsidRPr="00656714" w:rsidRDefault="00656714" w:rsidP="00566846">
      <w:pPr>
        <w:rPr>
          <w:b/>
          <w:lang w:val="sr-Cyrl-BA"/>
        </w:rPr>
      </w:pPr>
    </w:p>
    <w:p w:rsidR="00AE5F95" w:rsidRPr="008B3A0E" w:rsidRDefault="00AE5F95" w:rsidP="00AE5F95">
      <w:pPr>
        <w:jc w:val="both"/>
        <w:rPr>
          <w:color w:val="FF0000"/>
          <w:lang/>
        </w:rPr>
      </w:pPr>
      <w:r w:rsidRPr="00F077F7">
        <w:rPr>
          <w:b/>
          <w:bCs/>
          <w:lang/>
        </w:rPr>
        <w:t>Напомена:</w:t>
      </w:r>
      <w:r w:rsidRPr="00F077F7">
        <w:rPr>
          <w:lang/>
        </w:rPr>
        <w:t xml:space="preserve"> Свим организационим јединицам послат је допис са једообразном табелом, тј. упитником који садржи питања о сарадњи са НВО, финансирање, актима које користе у свом раду итд. До момента коначне израде ове Информације, одговор смо добили од свих организационих јединица, без обзира да ли остварују сарадњу са НВО, осим</w:t>
      </w:r>
      <w:r w:rsidR="00F077F7" w:rsidRPr="00F077F7">
        <w:rPr>
          <w:lang/>
        </w:rPr>
        <w:t>: Кабинет Градоначелника, Одјељење за привреду, Стручна служба Скупштине Града, Одсјек за послове мјесних заједница, Одсјек заједничких послова и Одсјек за управљање људским ресурсима</w:t>
      </w:r>
      <w:r w:rsidR="00F077F7">
        <w:rPr>
          <w:color w:val="FF0000"/>
          <w:lang/>
        </w:rPr>
        <w:t>.</w:t>
      </w:r>
    </w:p>
    <w:p w:rsidR="00AE5F95" w:rsidRPr="00AE5F95" w:rsidRDefault="00AE5F95" w:rsidP="00566846">
      <w:pPr>
        <w:rPr>
          <w:b/>
          <w:lang/>
        </w:rPr>
      </w:pPr>
    </w:p>
    <w:p w:rsidR="00D569E4" w:rsidRPr="002E33FA" w:rsidRDefault="0030352F" w:rsidP="002E33FA">
      <w:pPr>
        <w:pStyle w:val="Heading1"/>
        <w:numPr>
          <w:ilvl w:val="0"/>
          <w:numId w:val="0"/>
        </w:numPr>
        <w:rPr>
          <w:lang w:val="sr-Cyrl-BA"/>
        </w:rPr>
      </w:pPr>
      <w:bookmarkStart w:id="39" w:name="_Toc132105798"/>
      <w:bookmarkStart w:id="40" w:name="_Toc132105877"/>
      <w:bookmarkStart w:id="41" w:name="_Toc137106793"/>
      <w:bookmarkStart w:id="42" w:name="_Toc161303028"/>
      <w:bookmarkStart w:id="43" w:name="_Toc161304053"/>
      <w:bookmarkStart w:id="44" w:name="_Toc161304553"/>
      <w:bookmarkStart w:id="45" w:name="_Toc161304712"/>
      <w:bookmarkStart w:id="46" w:name="_Toc161306046"/>
      <w:bookmarkStart w:id="47" w:name="_Toc228254882"/>
      <w:r w:rsidRPr="002E33FA">
        <w:t>П</w:t>
      </w:r>
      <w:bookmarkEnd w:id="33"/>
      <w:bookmarkEnd w:id="39"/>
      <w:bookmarkEnd w:id="40"/>
      <w:bookmarkEnd w:id="41"/>
      <w:bookmarkEnd w:id="42"/>
      <w:bookmarkEnd w:id="43"/>
      <w:bookmarkEnd w:id="44"/>
      <w:bookmarkEnd w:id="45"/>
      <w:bookmarkEnd w:id="46"/>
      <w:r w:rsidR="002E33FA">
        <w:rPr>
          <w:lang w:val="sr-Cyrl-BA"/>
        </w:rPr>
        <w:t>РИЈЕДЛОЗИ МЈЕРА</w:t>
      </w:r>
      <w:bookmarkEnd w:id="47"/>
    </w:p>
    <w:p w:rsidR="00D569E4" w:rsidRPr="00960AB1" w:rsidRDefault="00D569E4" w:rsidP="00A975E7">
      <w:pPr>
        <w:pStyle w:val="HTMLPreformatted"/>
        <w:tabs>
          <w:tab w:val="clear" w:pos="916"/>
          <w:tab w:val="left" w:pos="720"/>
        </w:tabs>
        <w:jc w:val="both"/>
        <w:rPr>
          <w:rFonts w:ascii="Times New Roman" w:hAnsi="Times New Roman" w:cs="Times New Roman"/>
          <w:sz w:val="24"/>
          <w:szCs w:val="24"/>
          <w:lang w:val="en-US"/>
        </w:rPr>
      </w:pPr>
    </w:p>
    <w:p w:rsidR="00750C5A" w:rsidRPr="00960AB1" w:rsidRDefault="00A975E7" w:rsidP="00750C5A">
      <w:pPr>
        <w:pStyle w:val="BodyText"/>
        <w:tabs>
          <w:tab w:val="left" w:pos="720"/>
        </w:tabs>
        <w:rPr>
          <w:lang w:val="sr-Latn-CS"/>
        </w:rPr>
      </w:pPr>
      <w:r w:rsidRPr="00960AB1">
        <w:tab/>
      </w:r>
      <w:r w:rsidR="00DF53E0" w:rsidRPr="00960AB1">
        <w:t>У циљу унапређења</w:t>
      </w:r>
      <w:r w:rsidR="00750C5A" w:rsidRPr="00960AB1">
        <w:t xml:space="preserve"> </w:t>
      </w:r>
      <w:r w:rsidR="00DF53E0" w:rsidRPr="00960AB1">
        <w:t>даље</w:t>
      </w:r>
      <w:r w:rsidR="00750C5A" w:rsidRPr="00960AB1">
        <w:t xml:space="preserve"> сарадње (партнерства), како би невладине организације своју друштвену улогу оправдале, прије свега према самим грађанима, неопходно је:</w:t>
      </w:r>
    </w:p>
    <w:p w:rsidR="00750C5A" w:rsidRPr="00960AB1" w:rsidRDefault="00750C5A" w:rsidP="00750C5A">
      <w:pPr>
        <w:pStyle w:val="BodyText"/>
        <w:tabs>
          <w:tab w:val="left" w:pos="3780"/>
        </w:tabs>
        <w:rPr>
          <w:lang w:val="sr-Latn-CS"/>
        </w:rPr>
      </w:pPr>
    </w:p>
    <w:p w:rsidR="00AE5F95" w:rsidRPr="00AE5F95" w:rsidRDefault="00AE5F95" w:rsidP="00AE5F95">
      <w:pPr>
        <w:pStyle w:val="BodyText"/>
        <w:numPr>
          <w:ilvl w:val="0"/>
          <w:numId w:val="28"/>
        </w:numPr>
        <w:rPr>
          <w:lang w:val="en-US"/>
        </w:rPr>
      </w:pPr>
      <w:r w:rsidRPr="00AE5F95">
        <w:rPr>
          <w:b/>
          <w:bCs/>
          <w:lang w:val="en-US"/>
        </w:rPr>
        <w:t>Увођење редовне праксе укључивања невладиних организација у процесе креирања јавних политика</w:t>
      </w:r>
      <w:r w:rsidRPr="00AE5F95">
        <w:rPr>
          <w:lang w:val="en-US"/>
        </w:rPr>
        <w:t xml:space="preserve"> – обезбиједити учешће представника НВО у раним фазама израде стратешких и нормативних аката (радне групе, јавне расправе, писане и онлајн консултације), уз јасно дефинисане рокове и механизме повратне информације.</w:t>
      </w:r>
    </w:p>
    <w:p w:rsidR="00AE5F95" w:rsidRPr="00AE5F95" w:rsidRDefault="00AE5F95" w:rsidP="00AE5F95">
      <w:pPr>
        <w:pStyle w:val="BodyText"/>
        <w:numPr>
          <w:ilvl w:val="0"/>
          <w:numId w:val="28"/>
        </w:numPr>
        <w:rPr>
          <w:lang w:val="en-US"/>
        </w:rPr>
      </w:pPr>
      <w:r w:rsidRPr="00AE5F95">
        <w:rPr>
          <w:b/>
          <w:bCs/>
          <w:lang w:val="en-US"/>
        </w:rPr>
        <w:t>Унапређење начина расподјеле буџетских средстава за НВО</w:t>
      </w:r>
      <w:r w:rsidRPr="00AE5F95">
        <w:rPr>
          <w:lang w:val="en-US"/>
        </w:rPr>
        <w:t xml:space="preserve"> – тежити да се средства у што већој мјери додјељују путем јавних позива, уз смањење директних давања по појединачним захтјевима, те обезбиједити јасне критеријуме, транспарентност поступка и усклађеност са стратешким приоритетима Града.</w:t>
      </w:r>
    </w:p>
    <w:p w:rsidR="00AE5F95" w:rsidRPr="00AE5F95" w:rsidRDefault="00AE5F95" w:rsidP="00AE5F95">
      <w:pPr>
        <w:pStyle w:val="BodyText"/>
        <w:numPr>
          <w:ilvl w:val="0"/>
          <w:numId w:val="28"/>
        </w:numPr>
        <w:rPr>
          <w:lang w:val="en-US"/>
        </w:rPr>
      </w:pPr>
      <w:r w:rsidRPr="00AE5F95">
        <w:rPr>
          <w:b/>
          <w:bCs/>
          <w:lang w:val="en-US"/>
        </w:rPr>
        <w:t>Јачање сарадње кроз редовне консултације надлежних одјељења са НВО</w:t>
      </w:r>
      <w:r w:rsidRPr="00AE5F95">
        <w:rPr>
          <w:lang w:val="en-US"/>
        </w:rPr>
        <w:t xml:space="preserve"> – подстаћи одјељења да, у складу са својим надлежностима, укључују невладине организације кроз тематске консултације, размјену мишљења и иницијатива, без формалних и оптерећујућих процедура.</w:t>
      </w:r>
    </w:p>
    <w:p w:rsidR="00AE5F95" w:rsidRPr="00AE5F95" w:rsidRDefault="00AE5F95" w:rsidP="00AE5F95">
      <w:pPr>
        <w:pStyle w:val="BodyText"/>
        <w:numPr>
          <w:ilvl w:val="0"/>
          <w:numId w:val="28"/>
        </w:numPr>
        <w:rPr>
          <w:lang w:val="en-US"/>
        </w:rPr>
      </w:pPr>
      <w:r w:rsidRPr="00AE5F95">
        <w:rPr>
          <w:b/>
          <w:bCs/>
          <w:lang w:val="en-US"/>
        </w:rPr>
        <w:t>Развој и унапређење јединственог информационог система о НВО</w:t>
      </w:r>
      <w:r w:rsidRPr="00AE5F95">
        <w:rPr>
          <w:lang w:val="en-US"/>
        </w:rPr>
        <w:t xml:space="preserve"> – успоставити функционалну, дигиталну базу података (апликацију/платформу) о невладиним организацијама, у сарадњи са ИТ службом, која ће омогућити ефикасно управљање подацима, лакшу комуникацију и координацију активности, умјесто постојећих једноставних евиденција.</w:t>
      </w:r>
    </w:p>
    <w:p w:rsidR="00AE5F95" w:rsidRPr="00AE5F95" w:rsidRDefault="00AE5F95" w:rsidP="00AE5F95">
      <w:pPr>
        <w:pStyle w:val="BodyText"/>
        <w:numPr>
          <w:ilvl w:val="0"/>
          <w:numId w:val="28"/>
        </w:numPr>
        <w:rPr>
          <w:lang w:val="en-US"/>
        </w:rPr>
      </w:pPr>
      <w:r w:rsidRPr="00AE5F95">
        <w:rPr>
          <w:b/>
          <w:bCs/>
          <w:lang w:val="en-US"/>
        </w:rPr>
        <w:t>Унапређење координације и размјене информација унутар Градске управе</w:t>
      </w:r>
      <w:r w:rsidRPr="00AE5F95">
        <w:rPr>
          <w:lang w:val="en-US"/>
        </w:rPr>
        <w:t xml:space="preserve"> – обезбиједити да надлежна одјељења приликом планирања и реализације активности које укључују НВО благовремено информишу Одјељење за друштвене дјелатности, ради боље координације и праћења сарадње на нивоу Града.</w:t>
      </w:r>
    </w:p>
    <w:p w:rsidR="00AE5F95" w:rsidRPr="00AE5F95" w:rsidRDefault="00AE5F95" w:rsidP="00AE5F95">
      <w:pPr>
        <w:pStyle w:val="BodyText"/>
        <w:numPr>
          <w:ilvl w:val="0"/>
          <w:numId w:val="28"/>
        </w:numPr>
        <w:rPr>
          <w:lang w:val="en-US"/>
        </w:rPr>
      </w:pPr>
      <w:r w:rsidRPr="00AE5F95">
        <w:rPr>
          <w:b/>
          <w:bCs/>
          <w:lang w:val="en-US"/>
        </w:rPr>
        <w:t>Подстицање укључивања НВО у тематске активности и кампање</w:t>
      </w:r>
      <w:r w:rsidRPr="00AE5F95">
        <w:rPr>
          <w:lang w:val="en-US"/>
        </w:rPr>
        <w:t xml:space="preserve"> – надлежна одјељења, у оквиру својих активности (нпр. екологија, социјална заштита, култура), да укључују НВО у реализацију акција, кампања и едукативних активности (нпр. „Април – мјесец чистоће“), у складу са својом стручношћу.</w:t>
      </w:r>
    </w:p>
    <w:p w:rsidR="00AE5F95" w:rsidRPr="00AE5F95" w:rsidRDefault="00AE5F95" w:rsidP="00AE5F95">
      <w:pPr>
        <w:pStyle w:val="BodyText"/>
        <w:numPr>
          <w:ilvl w:val="0"/>
          <w:numId w:val="28"/>
        </w:numPr>
        <w:rPr>
          <w:lang w:val="en-US"/>
        </w:rPr>
      </w:pPr>
      <w:r w:rsidRPr="00AE5F95">
        <w:rPr>
          <w:b/>
          <w:bCs/>
          <w:lang w:val="en-US"/>
        </w:rPr>
        <w:t>Израда информативног водича за невладине организације</w:t>
      </w:r>
      <w:r w:rsidRPr="00AE5F95">
        <w:rPr>
          <w:lang w:val="en-US"/>
        </w:rPr>
        <w:t xml:space="preserve"> – припремити практичан водич/приручник са основним информацијама о надлежностима одјељења, процедурама, начину подношења захтјева и доступним облицима подршке, са посебним акцентом на новооснована удружења.</w:t>
      </w:r>
    </w:p>
    <w:p w:rsidR="005743FF" w:rsidRDefault="005743FF" w:rsidP="005743FF">
      <w:pPr>
        <w:pStyle w:val="BodyText"/>
        <w:rPr>
          <w:lang/>
        </w:rPr>
      </w:pPr>
    </w:p>
    <w:p w:rsidR="0097668C" w:rsidRDefault="0097668C">
      <w:pPr>
        <w:pStyle w:val="TableofFigures"/>
        <w:tabs>
          <w:tab w:val="right" w:leader="dot" w:pos="8630"/>
        </w:tabs>
        <w:rPr>
          <w:lang w:val="sr-Cyrl-BA"/>
        </w:rPr>
      </w:pPr>
    </w:p>
    <w:p w:rsidR="00647D01" w:rsidRDefault="00647D01" w:rsidP="00647D01">
      <w:pPr>
        <w:rPr>
          <w:lang w:val="sr-Cyrl-BA"/>
        </w:rPr>
      </w:pPr>
    </w:p>
    <w:p w:rsidR="00647D01" w:rsidRDefault="00647D01" w:rsidP="00647D01">
      <w:pPr>
        <w:rPr>
          <w:lang w:val="sr-Cyrl-BA"/>
        </w:rPr>
      </w:pPr>
    </w:p>
    <w:p w:rsidR="00647D01" w:rsidRDefault="00647D01" w:rsidP="00647D01">
      <w:pPr>
        <w:rPr>
          <w:lang w:val="sr-Cyrl-BA"/>
        </w:rPr>
      </w:pPr>
    </w:p>
    <w:p w:rsidR="00647D01" w:rsidRDefault="00647D01" w:rsidP="00647D01">
      <w:pPr>
        <w:rPr>
          <w:lang w:val="sr-Cyrl-BA"/>
        </w:rPr>
      </w:pPr>
    </w:p>
    <w:p w:rsidR="00647D01" w:rsidRDefault="00647D01" w:rsidP="00647D01">
      <w:pPr>
        <w:rPr>
          <w:lang w:val="sr-Cyrl-BA"/>
        </w:rPr>
      </w:pPr>
    </w:p>
    <w:p w:rsidR="00647D01" w:rsidRDefault="00647D01" w:rsidP="00647D01">
      <w:pPr>
        <w:rPr>
          <w:lang w:val="sr-Cyrl-BA"/>
        </w:rPr>
      </w:pPr>
    </w:p>
    <w:p w:rsidR="00647D01" w:rsidRDefault="00647D01" w:rsidP="00647D01">
      <w:pPr>
        <w:rPr>
          <w:lang w:val="sr-Cyrl-BA"/>
        </w:rPr>
      </w:pPr>
    </w:p>
    <w:p w:rsidR="00647D01" w:rsidRDefault="00647D01" w:rsidP="00647D01">
      <w:pPr>
        <w:rPr>
          <w:lang w:val="sr-Cyrl-BA"/>
        </w:rPr>
      </w:pPr>
    </w:p>
    <w:p w:rsidR="00647D01" w:rsidRDefault="00647D01" w:rsidP="00647D01">
      <w:pPr>
        <w:rPr>
          <w:lang w:val="sr-Cyrl-BA"/>
        </w:rPr>
      </w:pPr>
    </w:p>
    <w:p w:rsidR="00647D01" w:rsidRDefault="00647D01" w:rsidP="00647D01">
      <w:pPr>
        <w:rPr>
          <w:lang w:val="sr-Cyrl-BA"/>
        </w:rPr>
      </w:pPr>
    </w:p>
    <w:p w:rsidR="00647D01" w:rsidRDefault="00647D01" w:rsidP="00647D01">
      <w:pPr>
        <w:rPr>
          <w:lang w:val="sr-Cyrl-BA"/>
        </w:rPr>
      </w:pPr>
    </w:p>
    <w:p w:rsidR="00647D01" w:rsidRDefault="00647D01" w:rsidP="00647D01">
      <w:pPr>
        <w:rPr>
          <w:lang w:val="sr-Cyrl-BA"/>
        </w:rPr>
      </w:pPr>
    </w:p>
    <w:p w:rsidR="00647D01" w:rsidRDefault="00647D01" w:rsidP="00647D01">
      <w:pPr>
        <w:rPr>
          <w:lang w:val="sr-Cyrl-BA"/>
        </w:rPr>
      </w:pPr>
    </w:p>
    <w:p w:rsidR="00647D01" w:rsidRDefault="00647D01" w:rsidP="00647D01">
      <w:pPr>
        <w:rPr>
          <w:lang w:val="sr-Cyrl-BA"/>
        </w:rPr>
      </w:pPr>
    </w:p>
    <w:p w:rsidR="00647D01" w:rsidRDefault="00647D01" w:rsidP="00647D01">
      <w:pPr>
        <w:rPr>
          <w:lang w:val="sr-Cyrl-BA"/>
        </w:rPr>
      </w:pPr>
    </w:p>
    <w:p w:rsidR="00647D01" w:rsidRDefault="00647D01" w:rsidP="00647D01">
      <w:pPr>
        <w:rPr>
          <w:lang w:val="sr-Cyrl-BA"/>
        </w:rPr>
      </w:pPr>
    </w:p>
    <w:p w:rsidR="00647D01" w:rsidRDefault="00647D01" w:rsidP="00647D01">
      <w:pPr>
        <w:rPr>
          <w:lang w:val="sr-Cyrl-BA"/>
        </w:rPr>
      </w:pPr>
    </w:p>
    <w:p w:rsidR="00647D01" w:rsidRDefault="00647D01" w:rsidP="00647D01">
      <w:pPr>
        <w:rPr>
          <w:lang w:val="sr-Cyrl-BA"/>
        </w:rPr>
      </w:pPr>
    </w:p>
    <w:p w:rsidR="00647D01" w:rsidRDefault="00647D01" w:rsidP="00647D01">
      <w:pPr>
        <w:rPr>
          <w:lang w:val="sr-Cyrl-BA"/>
        </w:rPr>
      </w:pPr>
    </w:p>
    <w:p w:rsidR="00647D01" w:rsidRDefault="00647D01" w:rsidP="00647D01">
      <w:pPr>
        <w:rPr>
          <w:lang w:val="sr-Cyrl-BA"/>
        </w:rPr>
      </w:pPr>
    </w:p>
    <w:p w:rsidR="00647D01" w:rsidRDefault="00647D01" w:rsidP="00647D01">
      <w:pPr>
        <w:rPr>
          <w:lang w:val="sr-Cyrl-BA"/>
        </w:rPr>
      </w:pPr>
    </w:p>
    <w:p w:rsidR="00647D01" w:rsidRPr="00647D01" w:rsidRDefault="00647D01" w:rsidP="00647D01">
      <w:pPr>
        <w:rPr>
          <w:lang w:val="sr-Cyrl-BA"/>
        </w:rPr>
      </w:pPr>
    </w:p>
    <w:p w:rsidR="0097668C" w:rsidRDefault="0097668C">
      <w:pPr>
        <w:pStyle w:val="TableofFigures"/>
        <w:tabs>
          <w:tab w:val="right" w:leader="dot" w:pos="8630"/>
        </w:tabs>
        <w:rPr>
          <w:lang w:val="sr-Cyrl-BA"/>
        </w:rPr>
      </w:pPr>
    </w:p>
    <w:p w:rsidR="00AA157D" w:rsidRDefault="00AA157D">
      <w:pPr>
        <w:pStyle w:val="TableofFigures"/>
        <w:tabs>
          <w:tab w:val="right" w:leader="dot" w:pos="8630"/>
        </w:tabs>
        <w:rPr>
          <w:lang w:val="sr-Cyrl-BA"/>
        </w:rPr>
      </w:pPr>
      <w:r>
        <w:rPr>
          <w:lang w:val="sr-Cyrl-BA"/>
        </w:rPr>
        <w:t>ТАБЕЛЕ:</w:t>
      </w:r>
    </w:p>
    <w:p w:rsidR="00AA157D" w:rsidRPr="00AA157D" w:rsidRDefault="00AA157D" w:rsidP="00AA157D">
      <w:pPr>
        <w:rPr>
          <w:lang w:val="sr-Cyrl-BA"/>
        </w:rPr>
      </w:pPr>
    </w:p>
    <w:p w:rsidR="00647D01" w:rsidRDefault="006D2B31">
      <w:pPr>
        <w:pStyle w:val="TableofFigures"/>
        <w:tabs>
          <w:tab w:val="right" w:leader="dot" w:pos="8630"/>
        </w:tabs>
        <w:rPr>
          <w:rFonts w:asciiTheme="minorHAnsi" w:eastAsiaTheme="minorEastAsia" w:hAnsiTheme="minorHAnsi" w:cstheme="minorBidi"/>
          <w:noProof/>
          <w:kern w:val="2"/>
        </w:rPr>
      </w:pPr>
      <w:r w:rsidRPr="006D2B31">
        <w:fldChar w:fldCharType="begin"/>
      </w:r>
      <w:r w:rsidR="00AA157D">
        <w:instrText xml:space="preserve"> TOC \h \z \c "Table" </w:instrText>
      </w:r>
      <w:r w:rsidRPr="006D2B31">
        <w:fldChar w:fldCharType="separate"/>
      </w:r>
      <w:hyperlink w:anchor="_Toc228258046" w:history="1">
        <w:r w:rsidR="00647D01" w:rsidRPr="00433A9D">
          <w:rPr>
            <w:rStyle w:val="Hyperlink"/>
            <w:noProof/>
          </w:rPr>
          <w:t>1</w:t>
        </w:r>
        <w:r w:rsidR="00647D01" w:rsidRPr="00433A9D">
          <w:rPr>
            <w:rStyle w:val="Hyperlink"/>
            <w:noProof/>
            <w:lang w:val="sr-Cyrl-BA"/>
          </w:rPr>
          <w:t xml:space="preserve">. Табела - </w:t>
        </w:r>
        <w:r w:rsidR="00647D01" w:rsidRPr="00433A9D">
          <w:rPr>
            <w:rStyle w:val="Hyperlink"/>
            <w:noProof/>
          </w:rPr>
          <w:t>Финансирање пројеката удружења грађана у 2025. години</w:t>
        </w:r>
        <w:r w:rsidR="00647D01">
          <w:rPr>
            <w:noProof/>
            <w:webHidden/>
          </w:rPr>
          <w:tab/>
        </w:r>
        <w:r>
          <w:rPr>
            <w:noProof/>
            <w:webHidden/>
          </w:rPr>
          <w:fldChar w:fldCharType="begin"/>
        </w:r>
        <w:r w:rsidR="00647D01">
          <w:rPr>
            <w:noProof/>
            <w:webHidden/>
          </w:rPr>
          <w:instrText xml:space="preserve"> PAGEREF _Toc228258046 \h </w:instrText>
        </w:r>
        <w:r>
          <w:rPr>
            <w:noProof/>
            <w:webHidden/>
          </w:rPr>
        </w:r>
        <w:r>
          <w:rPr>
            <w:noProof/>
            <w:webHidden/>
          </w:rPr>
          <w:fldChar w:fldCharType="separate"/>
        </w:r>
        <w:r w:rsidR="00647D01">
          <w:rPr>
            <w:noProof/>
            <w:webHidden/>
          </w:rPr>
          <w:t>6</w:t>
        </w:r>
        <w:r>
          <w:rPr>
            <w:noProof/>
            <w:webHidden/>
          </w:rPr>
          <w:fldChar w:fldCharType="end"/>
        </w:r>
      </w:hyperlink>
    </w:p>
    <w:p w:rsidR="00647D01" w:rsidRDefault="006D2B31">
      <w:pPr>
        <w:pStyle w:val="TableofFigures"/>
        <w:tabs>
          <w:tab w:val="right" w:leader="dot" w:pos="8630"/>
        </w:tabs>
        <w:rPr>
          <w:rFonts w:asciiTheme="minorHAnsi" w:eastAsiaTheme="minorEastAsia" w:hAnsiTheme="minorHAnsi" w:cstheme="minorBidi"/>
          <w:noProof/>
          <w:kern w:val="2"/>
        </w:rPr>
      </w:pPr>
      <w:hyperlink w:anchor="_Toc228258047" w:history="1">
        <w:r w:rsidR="00647D01" w:rsidRPr="00433A9D">
          <w:rPr>
            <w:rStyle w:val="Hyperlink"/>
            <w:noProof/>
            <w:lang w:val="sr-Cyrl-BA"/>
          </w:rPr>
          <w:t>2. Табела - Приказ удружења са статусом удружења од јавног интереса за Град Бијељину</w:t>
        </w:r>
        <w:r w:rsidR="00647D01">
          <w:rPr>
            <w:noProof/>
            <w:webHidden/>
          </w:rPr>
          <w:tab/>
        </w:r>
        <w:r>
          <w:rPr>
            <w:noProof/>
            <w:webHidden/>
          </w:rPr>
          <w:fldChar w:fldCharType="begin"/>
        </w:r>
        <w:r w:rsidR="00647D01">
          <w:rPr>
            <w:noProof/>
            <w:webHidden/>
          </w:rPr>
          <w:instrText xml:space="preserve"> PAGEREF _Toc228258047 \h </w:instrText>
        </w:r>
        <w:r>
          <w:rPr>
            <w:noProof/>
            <w:webHidden/>
          </w:rPr>
        </w:r>
        <w:r>
          <w:rPr>
            <w:noProof/>
            <w:webHidden/>
          </w:rPr>
          <w:fldChar w:fldCharType="separate"/>
        </w:r>
        <w:r w:rsidR="00647D01">
          <w:rPr>
            <w:noProof/>
            <w:webHidden/>
          </w:rPr>
          <w:t>12</w:t>
        </w:r>
        <w:r>
          <w:rPr>
            <w:noProof/>
            <w:webHidden/>
          </w:rPr>
          <w:fldChar w:fldCharType="end"/>
        </w:r>
      </w:hyperlink>
    </w:p>
    <w:p w:rsidR="00647D01" w:rsidRDefault="006D2B31">
      <w:pPr>
        <w:pStyle w:val="TableofFigures"/>
        <w:tabs>
          <w:tab w:val="right" w:leader="dot" w:pos="8630"/>
        </w:tabs>
        <w:rPr>
          <w:rFonts w:asciiTheme="minorHAnsi" w:eastAsiaTheme="minorEastAsia" w:hAnsiTheme="minorHAnsi" w:cstheme="minorBidi"/>
          <w:noProof/>
          <w:kern w:val="2"/>
        </w:rPr>
      </w:pPr>
      <w:hyperlink w:anchor="_Toc228258048" w:history="1">
        <w:r w:rsidR="00647D01" w:rsidRPr="00433A9D">
          <w:rPr>
            <w:rStyle w:val="Hyperlink"/>
            <w:noProof/>
          </w:rPr>
          <w:t>3</w:t>
        </w:r>
        <w:r w:rsidR="00647D01" w:rsidRPr="00433A9D">
          <w:rPr>
            <w:rStyle w:val="Hyperlink"/>
            <w:noProof/>
            <w:lang w:val="sr-Cyrl-BA"/>
          </w:rPr>
          <w:t>. Табела - Расподјела средстава за програме удружења од јавног интереса за Град Бијељину у 2025. години</w:t>
        </w:r>
        <w:r w:rsidR="00647D01">
          <w:rPr>
            <w:noProof/>
            <w:webHidden/>
          </w:rPr>
          <w:tab/>
        </w:r>
        <w:r>
          <w:rPr>
            <w:noProof/>
            <w:webHidden/>
          </w:rPr>
          <w:fldChar w:fldCharType="begin"/>
        </w:r>
        <w:r w:rsidR="00647D01">
          <w:rPr>
            <w:noProof/>
            <w:webHidden/>
          </w:rPr>
          <w:instrText xml:space="preserve"> PAGEREF _Toc228258048 \h </w:instrText>
        </w:r>
        <w:r>
          <w:rPr>
            <w:noProof/>
            <w:webHidden/>
          </w:rPr>
        </w:r>
        <w:r>
          <w:rPr>
            <w:noProof/>
            <w:webHidden/>
          </w:rPr>
          <w:fldChar w:fldCharType="separate"/>
        </w:r>
        <w:r w:rsidR="00647D01">
          <w:rPr>
            <w:noProof/>
            <w:webHidden/>
          </w:rPr>
          <w:t>12</w:t>
        </w:r>
        <w:r>
          <w:rPr>
            <w:noProof/>
            <w:webHidden/>
          </w:rPr>
          <w:fldChar w:fldCharType="end"/>
        </w:r>
      </w:hyperlink>
    </w:p>
    <w:p w:rsidR="005743FF" w:rsidRDefault="006D2B31" w:rsidP="005743FF">
      <w:pPr>
        <w:pStyle w:val="BodyText"/>
        <w:rPr>
          <w:lang w:val="sr-Cyrl-BA"/>
        </w:rPr>
      </w:pPr>
      <w:r>
        <w:fldChar w:fldCharType="end"/>
      </w:r>
    </w:p>
    <w:p w:rsidR="00505480" w:rsidRPr="00505480" w:rsidRDefault="00505480" w:rsidP="005743FF">
      <w:pPr>
        <w:pStyle w:val="BodyText"/>
        <w:rPr>
          <w:lang w:val="sr-Cyrl-BA"/>
        </w:rPr>
      </w:pPr>
    </w:p>
    <w:p w:rsidR="003C2F2E" w:rsidRDefault="00AA157D" w:rsidP="00AA157D">
      <w:pPr>
        <w:pStyle w:val="BodyText"/>
        <w:rPr>
          <w:lang w:val="sr-Cyrl-BA"/>
        </w:rPr>
      </w:pPr>
      <w:r>
        <w:rPr>
          <w:lang w:val="sr-Cyrl-BA"/>
        </w:rPr>
        <w:t>ГРАФИКОНИ:</w:t>
      </w:r>
    </w:p>
    <w:p w:rsidR="00AA157D" w:rsidRDefault="00AA157D" w:rsidP="00AA157D">
      <w:pPr>
        <w:pStyle w:val="BodyText"/>
        <w:rPr>
          <w:lang w:val="sr-Cyrl-BA"/>
        </w:rPr>
      </w:pPr>
    </w:p>
    <w:p w:rsidR="00647D01" w:rsidRDefault="006D2B31">
      <w:pPr>
        <w:pStyle w:val="TableofFigures"/>
        <w:tabs>
          <w:tab w:val="right" w:leader="dot" w:pos="8630"/>
        </w:tabs>
        <w:rPr>
          <w:rFonts w:asciiTheme="minorHAnsi" w:eastAsiaTheme="minorEastAsia" w:hAnsiTheme="minorHAnsi" w:cstheme="minorBidi"/>
          <w:noProof/>
          <w:kern w:val="2"/>
        </w:rPr>
      </w:pPr>
      <w:r>
        <w:rPr>
          <w:lang w:val="sr-Cyrl-BA"/>
        </w:rPr>
        <w:fldChar w:fldCharType="begin"/>
      </w:r>
      <w:r w:rsidR="00AA157D">
        <w:rPr>
          <w:lang w:val="sr-Cyrl-BA"/>
        </w:rPr>
        <w:instrText xml:space="preserve"> TOC \h \z \c "Figure" </w:instrText>
      </w:r>
      <w:r>
        <w:rPr>
          <w:lang w:val="sr-Cyrl-BA"/>
        </w:rPr>
        <w:fldChar w:fldCharType="separate"/>
      </w:r>
      <w:hyperlink w:anchor="_Toc228258054" w:history="1">
        <w:r w:rsidR="00647D01" w:rsidRPr="007303C1">
          <w:rPr>
            <w:rStyle w:val="Hyperlink"/>
            <w:noProof/>
          </w:rPr>
          <w:t>1</w:t>
        </w:r>
        <w:r w:rsidR="00647D01" w:rsidRPr="007303C1">
          <w:rPr>
            <w:rStyle w:val="Hyperlink"/>
            <w:noProof/>
            <w:lang w:val="sr-Cyrl-BA"/>
          </w:rPr>
          <w:t xml:space="preserve">. Графикон - </w:t>
        </w:r>
        <w:r w:rsidR="00647D01" w:rsidRPr="007303C1">
          <w:rPr>
            <w:rStyle w:val="Hyperlink"/>
            <w:noProof/>
          </w:rPr>
          <w:t>Структура финансираних</w:t>
        </w:r>
        <w:r w:rsidR="00647D01" w:rsidRPr="007303C1">
          <w:rPr>
            <w:rStyle w:val="Hyperlink"/>
            <w:noProof/>
            <w:lang w:val="sr-Cyrl-BA"/>
          </w:rPr>
          <w:t xml:space="preserve"> пројеката</w:t>
        </w:r>
        <w:r w:rsidR="00647D01" w:rsidRPr="007303C1">
          <w:rPr>
            <w:rStyle w:val="Hyperlink"/>
            <w:noProof/>
          </w:rPr>
          <w:t xml:space="preserve"> удружења по областима дјеловања у 2025. години (процентуално)</w:t>
        </w:r>
        <w:r w:rsidR="00647D01">
          <w:rPr>
            <w:noProof/>
            <w:webHidden/>
          </w:rPr>
          <w:tab/>
        </w:r>
        <w:r>
          <w:rPr>
            <w:noProof/>
            <w:webHidden/>
          </w:rPr>
          <w:fldChar w:fldCharType="begin"/>
        </w:r>
        <w:r w:rsidR="00647D01">
          <w:rPr>
            <w:noProof/>
            <w:webHidden/>
          </w:rPr>
          <w:instrText xml:space="preserve"> PAGEREF _Toc228258054 \h </w:instrText>
        </w:r>
        <w:r>
          <w:rPr>
            <w:noProof/>
            <w:webHidden/>
          </w:rPr>
        </w:r>
        <w:r>
          <w:rPr>
            <w:noProof/>
            <w:webHidden/>
          </w:rPr>
          <w:fldChar w:fldCharType="separate"/>
        </w:r>
        <w:r w:rsidR="00647D01">
          <w:rPr>
            <w:noProof/>
            <w:webHidden/>
          </w:rPr>
          <w:t>10</w:t>
        </w:r>
        <w:r>
          <w:rPr>
            <w:noProof/>
            <w:webHidden/>
          </w:rPr>
          <w:fldChar w:fldCharType="end"/>
        </w:r>
      </w:hyperlink>
    </w:p>
    <w:p w:rsidR="00647D01" w:rsidRDefault="006D2B31">
      <w:pPr>
        <w:pStyle w:val="TableofFigures"/>
        <w:tabs>
          <w:tab w:val="right" w:leader="dot" w:pos="8630"/>
        </w:tabs>
        <w:rPr>
          <w:rFonts w:asciiTheme="minorHAnsi" w:eastAsiaTheme="minorEastAsia" w:hAnsiTheme="minorHAnsi" w:cstheme="minorBidi"/>
          <w:noProof/>
          <w:kern w:val="2"/>
        </w:rPr>
      </w:pPr>
      <w:hyperlink w:anchor="_Toc228258055" w:history="1">
        <w:r w:rsidR="00647D01" w:rsidRPr="007303C1">
          <w:rPr>
            <w:rStyle w:val="Hyperlink"/>
            <w:noProof/>
          </w:rPr>
          <w:t>2</w:t>
        </w:r>
        <w:r w:rsidR="00647D01" w:rsidRPr="007303C1">
          <w:rPr>
            <w:rStyle w:val="Hyperlink"/>
            <w:noProof/>
            <w:lang w:val="sr-Cyrl-BA"/>
          </w:rPr>
          <w:t xml:space="preserve">. Графикон - </w:t>
        </w:r>
        <w:r w:rsidR="00647D01" w:rsidRPr="007303C1">
          <w:rPr>
            <w:rStyle w:val="Hyperlink"/>
            <w:noProof/>
          </w:rPr>
          <w:t>Структура финансираних</w:t>
        </w:r>
        <w:r w:rsidR="00647D01" w:rsidRPr="007303C1">
          <w:rPr>
            <w:rStyle w:val="Hyperlink"/>
            <w:noProof/>
            <w:lang w:val="sr-Cyrl-BA"/>
          </w:rPr>
          <w:t xml:space="preserve"> пројеката</w:t>
        </w:r>
        <w:r w:rsidR="00647D01" w:rsidRPr="007303C1">
          <w:rPr>
            <w:rStyle w:val="Hyperlink"/>
            <w:noProof/>
          </w:rPr>
          <w:t xml:space="preserve"> удружења по областима дјеловања у 2025. години (у КМ)</w:t>
        </w:r>
        <w:r w:rsidR="00647D01">
          <w:rPr>
            <w:noProof/>
            <w:webHidden/>
          </w:rPr>
          <w:tab/>
        </w:r>
        <w:r>
          <w:rPr>
            <w:noProof/>
            <w:webHidden/>
          </w:rPr>
          <w:fldChar w:fldCharType="begin"/>
        </w:r>
        <w:r w:rsidR="00647D01">
          <w:rPr>
            <w:noProof/>
            <w:webHidden/>
          </w:rPr>
          <w:instrText xml:space="preserve"> PAGEREF _Toc228258055 \h </w:instrText>
        </w:r>
        <w:r>
          <w:rPr>
            <w:noProof/>
            <w:webHidden/>
          </w:rPr>
        </w:r>
        <w:r>
          <w:rPr>
            <w:noProof/>
            <w:webHidden/>
          </w:rPr>
          <w:fldChar w:fldCharType="separate"/>
        </w:r>
        <w:r w:rsidR="00647D01">
          <w:rPr>
            <w:noProof/>
            <w:webHidden/>
          </w:rPr>
          <w:t>11</w:t>
        </w:r>
        <w:r>
          <w:rPr>
            <w:noProof/>
            <w:webHidden/>
          </w:rPr>
          <w:fldChar w:fldCharType="end"/>
        </w:r>
      </w:hyperlink>
    </w:p>
    <w:p w:rsidR="00AA157D" w:rsidRDefault="006D2B31" w:rsidP="00AA157D">
      <w:pPr>
        <w:pStyle w:val="BodyText"/>
        <w:rPr>
          <w:lang w:val="sr-Cyrl-BA"/>
        </w:rPr>
      </w:pPr>
      <w:r>
        <w:rPr>
          <w:lang w:val="sr-Cyrl-BA"/>
        </w:rPr>
        <w:fldChar w:fldCharType="end"/>
      </w:r>
    </w:p>
    <w:p w:rsidR="001A605D" w:rsidRPr="00AA157D" w:rsidRDefault="001A605D" w:rsidP="00AA157D">
      <w:pPr>
        <w:pStyle w:val="BodyText"/>
        <w:rPr>
          <w:lang w:val="sr-Cyrl-BA"/>
        </w:rPr>
      </w:pPr>
    </w:p>
    <w:p w:rsidR="003F3D7E" w:rsidRPr="00960AB1" w:rsidRDefault="003C2F2E" w:rsidP="00D20906">
      <w:pPr>
        <w:pStyle w:val="BodyText"/>
      </w:pPr>
      <w:r w:rsidRPr="00960AB1">
        <w:t xml:space="preserve">                                                       </w:t>
      </w:r>
    </w:p>
    <w:p w:rsidR="00A45527" w:rsidRPr="00960AB1" w:rsidRDefault="00DA4A43" w:rsidP="003F3D7E">
      <w:pPr>
        <w:pStyle w:val="BodyText"/>
      </w:pPr>
      <w:r w:rsidRPr="00960AB1">
        <w:t xml:space="preserve">                       </w:t>
      </w:r>
      <w:r w:rsidR="005A0940" w:rsidRPr="00960AB1">
        <w:t xml:space="preserve">                          </w:t>
      </w:r>
    </w:p>
    <w:p w:rsidR="00DA4A43" w:rsidRPr="00960AB1" w:rsidRDefault="00DA4A43" w:rsidP="003F3D7E">
      <w:pPr>
        <w:pStyle w:val="BodyText"/>
      </w:pPr>
      <w:r w:rsidRPr="00960AB1">
        <w:t xml:space="preserve">Бијељина, </w:t>
      </w:r>
      <w:r w:rsidR="00CA3F6C" w:rsidRPr="00A9565D">
        <w:rPr>
          <w:lang w:val="sr-Cyrl-BA"/>
        </w:rPr>
        <w:t>мај</w:t>
      </w:r>
      <w:r w:rsidR="00986D58" w:rsidRPr="00960AB1">
        <w:t xml:space="preserve"> 202</w:t>
      </w:r>
      <w:r w:rsidR="001D50E8">
        <w:rPr>
          <w:lang w:val="sr-Cyrl-BA"/>
        </w:rPr>
        <w:t>6</w:t>
      </w:r>
      <w:r w:rsidRPr="00960AB1">
        <w:t xml:space="preserve">. године                        </w:t>
      </w:r>
      <w:r w:rsidR="00E00F8A" w:rsidRPr="00960AB1">
        <w:t xml:space="preserve">     </w:t>
      </w:r>
      <w:r w:rsidR="00FD281F" w:rsidRPr="00960AB1">
        <w:t xml:space="preserve">                      </w:t>
      </w:r>
      <w:r w:rsidR="00E00F8A" w:rsidRPr="00960AB1">
        <w:t xml:space="preserve"> </w:t>
      </w:r>
      <w:r w:rsidRPr="00960AB1">
        <w:t>О Б Р А Ђ И В А Ч</w:t>
      </w:r>
    </w:p>
    <w:p w:rsidR="00DA4A43" w:rsidRPr="00960AB1" w:rsidRDefault="00DA4A43" w:rsidP="003F3D7E">
      <w:pPr>
        <w:pStyle w:val="BodyText"/>
      </w:pPr>
      <w:r w:rsidRPr="00960AB1">
        <w:t xml:space="preserve">                                                                        </w:t>
      </w:r>
      <w:r w:rsidR="00E00F8A" w:rsidRPr="00960AB1">
        <w:t xml:space="preserve">               </w:t>
      </w:r>
      <w:r w:rsidR="009B18BE" w:rsidRPr="00960AB1">
        <w:t xml:space="preserve"> </w:t>
      </w:r>
      <w:r w:rsidR="00E00F8A" w:rsidRPr="00960AB1">
        <w:t xml:space="preserve">ОДЈЕЉЕЊЕ ЗА </w:t>
      </w:r>
      <w:r w:rsidRPr="00960AB1">
        <w:t>ДРУШТВЕ</w:t>
      </w:r>
      <w:r w:rsidR="00BD1E9F" w:rsidRPr="00960AB1">
        <w:t>НЕ</w:t>
      </w:r>
    </w:p>
    <w:p w:rsidR="00DA4A43" w:rsidRPr="00960AB1" w:rsidRDefault="00DA4A43" w:rsidP="003F3D7E">
      <w:pPr>
        <w:pStyle w:val="BodyText"/>
      </w:pPr>
      <w:r w:rsidRPr="00960AB1">
        <w:t xml:space="preserve">                                                                         </w:t>
      </w:r>
      <w:r w:rsidR="00FD281F" w:rsidRPr="00960AB1">
        <w:t xml:space="preserve">                      </w:t>
      </w:r>
      <w:r w:rsidR="009B18BE" w:rsidRPr="00960AB1">
        <w:t xml:space="preserve">     </w:t>
      </w:r>
      <w:r w:rsidRPr="00960AB1">
        <w:t xml:space="preserve">ДЈЕЛАТНОСТИ </w:t>
      </w:r>
    </w:p>
    <w:p w:rsidR="009B18BE" w:rsidRPr="00960AB1" w:rsidRDefault="009B18BE" w:rsidP="003F3D7E">
      <w:pPr>
        <w:pStyle w:val="BodyText"/>
        <w:rPr>
          <w:lang w:val="sr-Latn-CS"/>
        </w:rPr>
      </w:pPr>
    </w:p>
    <w:p w:rsidR="00C837B2" w:rsidRPr="005A2C09" w:rsidRDefault="009B18BE" w:rsidP="005A2C09">
      <w:pPr>
        <w:pStyle w:val="BodyText"/>
        <w:rPr>
          <w:color w:val="EE0000"/>
          <w:lang w:val="sr-Cyrl-BA"/>
        </w:rPr>
      </w:pPr>
      <w:r w:rsidRPr="00960AB1">
        <w:rPr>
          <w:lang w:val="sr-Latn-CS"/>
        </w:rPr>
        <w:tab/>
      </w:r>
      <w:r w:rsidRPr="00960AB1">
        <w:rPr>
          <w:lang w:val="sr-Latn-CS"/>
        </w:rPr>
        <w:tab/>
      </w:r>
      <w:r w:rsidRPr="00960AB1">
        <w:rPr>
          <w:lang w:val="sr-Latn-CS"/>
        </w:rPr>
        <w:tab/>
      </w:r>
      <w:r w:rsidRPr="00960AB1">
        <w:rPr>
          <w:lang w:val="sr-Latn-CS"/>
        </w:rPr>
        <w:tab/>
      </w:r>
      <w:r w:rsidRPr="00960AB1">
        <w:rPr>
          <w:lang w:val="sr-Latn-CS"/>
        </w:rPr>
        <w:tab/>
      </w:r>
      <w:r w:rsidRPr="00960AB1">
        <w:rPr>
          <w:lang w:val="sr-Latn-CS"/>
        </w:rPr>
        <w:tab/>
      </w:r>
      <w:r w:rsidRPr="00960AB1">
        <w:rPr>
          <w:lang w:val="sr-Latn-CS"/>
        </w:rPr>
        <w:tab/>
      </w:r>
      <w:r w:rsidR="00C837B2" w:rsidRPr="001A605D">
        <w:rPr>
          <w:color w:val="EE0000"/>
        </w:rPr>
        <w:t xml:space="preserve">   </w:t>
      </w:r>
      <w:r w:rsidR="005A2C09">
        <w:rPr>
          <w:color w:val="EE0000"/>
          <w:lang w:val="sr-Cyrl-BA"/>
        </w:rPr>
        <w:t xml:space="preserve"> </w:t>
      </w:r>
      <w:r w:rsidR="00C837B2" w:rsidRPr="001A605D">
        <w:rPr>
          <w:color w:val="EE0000"/>
        </w:rPr>
        <w:t xml:space="preserve"> </w:t>
      </w:r>
      <w:r w:rsidR="005A2C09">
        <w:rPr>
          <w:color w:val="EE0000"/>
          <w:lang w:val="sr-Cyrl-BA"/>
        </w:rPr>
        <w:t xml:space="preserve">  п.о. ГРАДОНАЧЕЛНИКА</w:t>
      </w:r>
    </w:p>
    <w:p w:rsidR="009B18BE" w:rsidRPr="00960AB1" w:rsidRDefault="009B18BE" w:rsidP="003F3D7E">
      <w:pPr>
        <w:pStyle w:val="BodyText"/>
      </w:pPr>
    </w:p>
    <w:p w:rsidR="009B18BE" w:rsidRPr="00960AB1" w:rsidRDefault="009B18BE" w:rsidP="003F3D7E">
      <w:pPr>
        <w:pStyle w:val="BodyText"/>
      </w:pPr>
    </w:p>
    <w:p w:rsidR="009B18BE" w:rsidRPr="00960AB1" w:rsidRDefault="009B18BE" w:rsidP="003F3D7E">
      <w:pPr>
        <w:pStyle w:val="BodyText"/>
      </w:pPr>
      <w:r w:rsidRPr="00960AB1">
        <w:tab/>
      </w:r>
      <w:r w:rsidRPr="00960AB1">
        <w:tab/>
      </w:r>
      <w:r w:rsidRPr="00960AB1">
        <w:tab/>
      </w:r>
      <w:r w:rsidRPr="00960AB1">
        <w:tab/>
      </w:r>
      <w:r w:rsidRPr="00960AB1">
        <w:tab/>
      </w:r>
      <w:r w:rsidRPr="00960AB1">
        <w:tab/>
      </w:r>
      <w:r w:rsidRPr="00960AB1">
        <w:tab/>
      </w:r>
      <w:r w:rsidR="00DF53E0" w:rsidRPr="00960AB1">
        <w:t xml:space="preserve"> _____________________________</w:t>
      </w:r>
    </w:p>
    <w:p w:rsidR="00C73CE0" w:rsidRPr="00960AB1" w:rsidRDefault="009B18BE" w:rsidP="003F3D7E">
      <w:pPr>
        <w:pStyle w:val="BodyText"/>
        <w:rPr>
          <w:lang w:val="sr-Cyrl-BA"/>
        </w:rPr>
      </w:pPr>
      <w:r w:rsidRPr="00960AB1">
        <w:tab/>
      </w:r>
      <w:r w:rsidRPr="00960AB1">
        <w:tab/>
      </w:r>
      <w:r w:rsidRPr="00960AB1">
        <w:tab/>
      </w:r>
      <w:r w:rsidRPr="00960AB1">
        <w:tab/>
      </w:r>
      <w:r w:rsidRPr="00960AB1">
        <w:tab/>
      </w:r>
      <w:r w:rsidRPr="00960AB1">
        <w:tab/>
      </w:r>
      <w:r w:rsidRPr="00960AB1">
        <w:tab/>
      </w:r>
      <w:r w:rsidRPr="00960AB1">
        <w:tab/>
      </w:r>
      <w:r w:rsidR="00DF53E0" w:rsidRPr="00960AB1">
        <w:t xml:space="preserve"> </w:t>
      </w:r>
      <w:r w:rsidRPr="00960AB1">
        <w:t xml:space="preserve">Љубиша </w:t>
      </w:r>
      <w:r w:rsidR="00B16600" w:rsidRPr="00960AB1">
        <w:rPr>
          <w:lang w:val="sr-Cyrl-BA"/>
        </w:rPr>
        <w:t>Станишић</w:t>
      </w:r>
    </w:p>
    <w:p w:rsidR="00C73CE0" w:rsidRPr="00960AB1" w:rsidRDefault="00C73CE0" w:rsidP="003F3D7E">
      <w:pPr>
        <w:pStyle w:val="BodyText"/>
      </w:pPr>
    </w:p>
    <w:p w:rsidR="0093717E" w:rsidRPr="00960AB1" w:rsidRDefault="009B18BE" w:rsidP="009B3218">
      <w:pPr>
        <w:ind w:left="800"/>
        <w:jc w:val="both"/>
        <w:rPr>
          <w:lang w:val="ru-RU"/>
        </w:rPr>
      </w:pPr>
      <w:r w:rsidRPr="00960AB1">
        <w:rPr>
          <w:b/>
          <w:lang w:val="ru-RU"/>
        </w:rPr>
        <w:t xml:space="preserve">                                                                              </w:t>
      </w:r>
      <w:r w:rsidRPr="00960AB1">
        <w:rPr>
          <w:lang w:val="ru-RU"/>
        </w:rPr>
        <w:t xml:space="preserve">      </w:t>
      </w:r>
    </w:p>
    <w:p w:rsidR="008B49E2" w:rsidRPr="00960AB1" w:rsidRDefault="008B49E2" w:rsidP="009B18BE">
      <w:pPr>
        <w:ind w:left="800"/>
        <w:jc w:val="both"/>
        <w:rPr>
          <w:lang w:val="sr-Latn-CS"/>
        </w:rPr>
      </w:pPr>
    </w:p>
    <w:p w:rsidR="008B49E2" w:rsidRPr="00960AB1" w:rsidRDefault="008B49E2" w:rsidP="009B18BE">
      <w:pPr>
        <w:ind w:left="800"/>
        <w:jc w:val="both"/>
        <w:rPr>
          <w:lang w:val="sr-Cyrl-CS"/>
        </w:rPr>
      </w:pPr>
      <w:r w:rsidRPr="00960AB1">
        <w:rPr>
          <w:lang w:val="sr-Latn-CS"/>
        </w:rPr>
        <w:tab/>
      </w:r>
      <w:r w:rsidRPr="00960AB1">
        <w:rPr>
          <w:lang w:val="sr-Latn-CS"/>
        </w:rPr>
        <w:tab/>
      </w:r>
      <w:r w:rsidRPr="00960AB1">
        <w:rPr>
          <w:lang w:val="sr-Latn-CS"/>
        </w:rPr>
        <w:tab/>
      </w:r>
      <w:r w:rsidRPr="00960AB1">
        <w:rPr>
          <w:lang w:val="sr-Latn-CS"/>
        </w:rPr>
        <w:tab/>
      </w:r>
      <w:r w:rsidRPr="00960AB1">
        <w:rPr>
          <w:lang w:val="sr-Latn-CS"/>
        </w:rPr>
        <w:tab/>
      </w:r>
      <w:r w:rsidRPr="00960AB1">
        <w:rPr>
          <w:lang w:val="sr-Latn-CS"/>
        </w:rPr>
        <w:tab/>
      </w:r>
      <w:r w:rsidRPr="00960AB1">
        <w:rPr>
          <w:lang w:val="sr-Latn-CS"/>
        </w:rPr>
        <w:tab/>
      </w:r>
      <w:r w:rsidRPr="00960AB1">
        <w:rPr>
          <w:lang w:val="sr-Cyrl-CS"/>
        </w:rPr>
        <w:t xml:space="preserve"> </w:t>
      </w:r>
      <w:r w:rsidRPr="00960AB1">
        <w:rPr>
          <w:lang w:val="sr-Latn-CS"/>
        </w:rPr>
        <w:t>ГРАДОНАЧЕЛНИК</w:t>
      </w:r>
    </w:p>
    <w:p w:rsidR="008B49E2" w:rsidRPr="00960AB1" w:rsidRDefault="008B49E2" w:rsidP="009B18BE">
      <w:pPr>
        <w:ind w:left="800"/>
        <w:jc w:val="both"/>
        <w:rPr>
          <w:lang w:val="sr-Cyrl-CS"/>
        </w:rPr>
      </w:pPr>
    </w:p>
    <w:p w:rsidR="008B49E2" w:rsidRPr="00960AB1" w:rsidRDefault="008B49E2" w:rsidP="009B18BE">
      <w:pPr>
        <w:ind w:left="800"/>
        <w:jc w:val="both"/>
        <w:rPr>
          <w:lang w:val="sr-Cyrl-CS"/>
        </w:rPr>
      </w:pPr>
      <w:r w:rsidRPr="00960AB1">
        <w:rPr>
          <w:lang w:val="sr-Cyrl-CS"/>
        </w:rPr>
        <w:tab/>
      </w:r>
      <w:r w:rsidRPr="00960AB1">
        <w:rPr>
          <w:lang w:val="sr-Cyrl-CS"/>
        </w:rPr>
        <w:tab/>
      </w:r>
      <w:r w:rsidRPr="00960AB1">
        <w:rPr>
          <w:lang w:val="sr-Cyrl-CS"/>
        </w:rPr>
        <w:tab/>
      </w:r>
      <w:r w:rsidRPr="00960AB1">
        <w:rPr>
          <w:lang w:val="sr-Cyrl-CS"/>
        </w:rPr>
        <w:tab/>
      </w:r>
      <w:r w:rsidRPr="00960AB1">
        <w:rPr>
          <w:lang w:val="sr-Cyrl-CS"/>
        </w:rPr>
        <w:tab/>
      </w:r>
      <w:r w:rsidRPr="00960AB1">
        <w:rPr>
          <w:lang w:val="sr-Cyrl-CS"/>
        </w:rPr>
        <w:tab/>
        <w:t>______________________________</w:t>
      </w:r>
    </w:p>
    <w:p w:rsidR="008B49E2" w:rsidRPr="00960AB1" w:rsidRDefault="008B49E2" w:rsidP="009B18BE">
      <w:pPr>
        <w:ind w:left="800"/>
        <w:jc w:val="both"/>
        <w:rPr>
          <w:lang w:val="sr-Cyrl-CS"/>
        </w:rPr>
      </w:pPr>
      <w:r w:rsidRPr="00960AB1">
        <w:rPr>
          <w:lang w:val="sr-Cyrl-CS"/>
        </w:rPr>
        <w:tab/>
      </w:r>
      <w:r w:rsidRPr="00960AB1">
        <w:rPr>
          <w:lang w:val="sr-Cyrl-CS"/>
        </w:rPr>
        <w:tab/>
      </w:r>
      <w:r w:rsidRPr="00960AB1">
        <w:rPr>
          <w:lang w:val="sr-Cyrl-CS"/>
        </w:rPr>
        <w:tab/>
      </w:r>
      <w:r w:rsidRPr="00960AB1">
        <w:rPr>
          <w:lang w:val="sr-Cyrl-CS"/>
        </w:rPr>
        <w:tab/>
      </w:r>
      <w:r w:rsidRPr="00960AB1">
        <w:rPr>
          <w:lang w:val="sr-Cyrl-CS"/>
        </w:rPr>
        <w:tab/>
      </w:r>
      <w:r w:rsidRPr="00960AB1">
        <w:rPr>
          <w:lang w:val="sr-Cyrl-CS"/>
        </w:rPr>
        <w:tab/>
        <w:t xml:space="preserve">              Љубиша Петровић</w:t>
      </w:r>
    </w:p>
    <w:p w:rsidR="00C73CE0" w:rsidRPr="004504A1" w:rsidRDefault="00C73CE0" w:rsidP="003F3D7E">
      <w:pPr>
        <w:pStyle w:val="BodyText"/>
        <w:rPr>
          <w:color w:val="FF0000"/>
        </w:rPr>
      </w:pPr>
    </w:p>
    <w:sectPr w:rsidR="00C73CE0" w:rsidRPr="004504A1" w:rsidSect="007E5AF7">
      <w:footerReference w:type="even" r:id="rId11"/>
      <w:footerReference w:type="default" r:id="rId12"/>
      <w:pgSz w:w="12240" w:h="15840"/>
      <w:pgMar w:top="1440" w:right="1800" w:bottom="1440" w:left="180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0E5D" w:rsidRDefault="00230E5D">
      <w:r>
        <w:separator/>
      </w:r>
    </w:p>
  </w:endnote>
  <w:endnote w:type="continuationSeparator" w:id="0">
    <w:p w:rsidR="00230E5D" w:rsidRDefault="00230E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ptos">
    <w:altName w:val="Arial"/>
    <w:charset w:val="00"/>
    <w:family w:val="swiss"/>
    <w:pitch w:val="variable"/>
    <w:sig w:usb0="00000001"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C5D" w:rsidRDefault="006D2B31" w:rsidP="00AB6C23">
    <w:pPr>
      <w:pStyle w:val="Footer"/>
      <w:framePr w:wrap="around" w:vAnchor="text" w:hAnchor="margin" w:xAlign="right" w:y="1"/>
      <w:rPr>
        <w:rStyle w:val="PageNumber"/>
      </w:rPr>
    </w:pPr>
    <w:r>
      <w:rPr>
        <w:rStyle w:val="PageNumber"/>
      </w:rPr>
      <w:fldChar w:fldCharType="begin"/>
    </w:r>
    <w:r w:rsidR="00682C5D">
      <w:rPr>
        <w:rStyle w:val="PageNumber"/>
      </w:rPr>
      <w:instrText xml:space="preserve">PAGE  </w:instrText>
    </w:r>
    <w:r>
      <w:rPr>
        <w:rStyle w:val="PageNumber"/>
      </w:rPr>
      <w:fldChar w:fldCharType="end"/>
    </w:r>
  </w:p>
  <w:p w:rsidR="00682C5D" w:rsidRDefault="00682C5D" w:rsidP="00517A1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C5D" w:rsidRDefault="006D2B31" w:rsidP="00AB6C23">
    <w:pPr>
      <w:pStyle w:val="Footer"/>
      <w:framePr w:wrap="around" w:vAnchor="text" w:hAnchor="margin" w:xAlign="right" w:y="1"/>
      <w:rPr>
        <w:rStyle w:val="PageNumber"/>
      </w:rPr>
    </w:pPr>
    <w:r>
      <w:rPr>
        <w:rStyle w:val="PageNumber"/>
      </w:rPr>
      <w:fldChar w:fldCharType="begin"/>
    </w:r>
    <w:r w:rsidR="00682C5D">
      <w:rPr>
        <w:rStyle w:val="PageNumber"/>
      </w:rPr>
      <w:instrText xml:space="preserve">PAGE  </w:instrText>
    </w:r>
    <w:r>
      <w:rPr>
        <w:rStyle w:val="PageNumber"/>
      </w:rPr>
      <w:fldChar w:fldCharType="separate"/>
    </w:r>
    <w:r w:rsidR="0034358F">
      <w:rPr>
        <w:rStyle w:val="PageNumber"/>
        <w:noProof/>
      </w:rPr>
      <w:t>2</w:t>
    </w:r>
    <w:r>
      <w:rPr>
        <w:rStyle w:val="PageNumber"/>
      </w:rPr>
      <w:fldChar w:fldCharType="end"/>
    </w:r>
  </w:p>
  <w:p w:rsidR="00682C5D" w:rsidRDefault="00682C5D" w:rsidP="00517A1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0E5D" w:rsidRDefault="00230E5D">
      <w:r>
        <w:separator/>
      </w:r>
    </w:p>
  </w:footnote>
  <w:footnote w:type="continuationSeparator" w:id="0">
    <w:p w:rsidR="00230E5D" w:rsidRDefault="00230E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E344D"/>
    <w:multiLevelType w:val="multilevel"/>
    <w:tmpl w:val="73EA4970"/>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23B3F4B"/>
    <w:multiLevelType w:val="hybridMultilevel"/>
    <w:tmpl w:val="D94E3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155ADD"/>
    <w:multiLevelType w:val="hybridMultilevel"/>
    <w:tmpl w:val="17B01158"/>
    <w:lvl w:ilvl="0" w:tplc="D8142BB4">
      <w:start w:val="1"/>
      <w:numFmt w:val="decimal"/>
      <w:pStyle w:val="Heading2"/>
      <w:lvlText w:val="%1.1."/>
      <w:lvlJc w:val="left"/>
      <w:pPr>
        <w:ind w:left="720" w:hanging="360"/>
      </w:pPr>
      <w:rPr>
        <w:rFonts w:ascii="Verdana" w:hAnsi="Verdan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7C4538"/>
    <w:multiLevelType w:val="hybridMultilevel"/>
    <w:tmpl w:val="3556B5C0"/>
    <w:lvl w:ilvl="0" w:tplc="1FA8F4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BA0FDF"/>
    <w:multiLevelType w:val="multilevel"/>
    <w:tmpl w:val="72D2760C"/>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6A9048F"/>
    <w:multiLevelType w:val="hybridMultilevel"/>
    <w:tmpl w:val="2E9A553C"/>
    <w:lvl w:ilvl="0" w:tplc="081A0001">
      <w:start w:val="1"/>
      <w:numFmt w:val="bullet"/>
      <w:lvlText w:val=""/>
      <w:lvlJc w:val="left"/>
      <w:pPr>
        <w:tabs>
          <w:tab w:val="num" w:pos="720"/>
        </w:tabs>
        <w:ind w:left="720" w:hanging="360"/>
      </w:pPr>
      <w:rPr>
        <w:rFonts w:ascii="Symbol" w:hAnsi="Symbol" w:hint="default"/>
      </w:rPr>
    </w:lvl>
    <w:lvl w:ilvl="1" w:tplc="081A0003" w:tentative="1">
      <w:start w:val="1"/>
      <w:numFmt w:val="bullet"/>
      <w:lvlText w:val="o"/>
      <w:lvlJc w:val="left"/>
      <w:pPr>
        <w:tabs>
          <w:tab w:val="num" w:pos="1440"/>
        </w:tabs>
        <w:ind w:left="1440" w:hanging="360"/>
      </w:pPr>
      <w:rPr>
        <w:rFonts w:ascii="Courier New" w:hAnsi="Courier New" w:cs="Courier New"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6">
    <w:nsid w:val="194C1D35"/>
    <w:multiLevelType w:val="hybridMultilevel"/>
    <w:tmpl w:val="5120B4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BE2491"/>
    <w:multiLevelType w:val="multilevel"/>
    <w:tmpl w:val="17882E02"/>
    <w:lvl w:ilvl="0">
      <w:start w:val="1"/>
      <w:numFmt w:val="decimal"/>
      <w:lvlText w:val="%1."/>
      <w:lvlJc w:val="left"/>
      <w:pPr>
        <w:ind w:left="63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20906AA6"/>
    <w:multiLevelType w:val="multilevel"/>
    <w:tmpl w:val="3CD8B0F4"/>
    <w:lvl w:ilvl="0">
      <w:start w:val="3"/>
      <w:numFmt w:val="decimal"/>
      <w:lvlText w:val="%1."/>
      <w:lvlJc w:val="left"/>
      <w:pPr>
        <w:ind w:left="450" w:hanging="45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nsid w:val="20CA0BAF"/>
    <w:multiLevelType w:val="hybridMultilevel"/>
    <w:tmpl w:val="1A74511C"/>
    <w:lvl w:ilvl="0" w:tplc="081A0001">
      <w:start w:val="1"/>
      <w:numFmt w:val="bullet"/>
      <w:lvlText w:val=""/>
      <w:lvlJc w:val="left"/>
      <w:pPr>
        <w:tabs>
          <w:tab w:val="num" w:pos="720"/>
        </w:tabs>
        <w:ind w:left="720" w:hanging="360"/>
      </w:pPr>
      <w:rPr>
        <w:rFonts w:ascii="Symbol" w:hAnsi="Symbol" w:hint="default"/>
      </w:rPr>
    </w:lvl>
    <w:lvl w:ilvl="1" w:tplc="081A0003" w:tentative="1">
      <w:start w:val="1"/>
      <w:numFmt w:val="bullet"/>
      <w:lvlText w:val="o"/>
      <w:lvlJc w:val="left"/>
      <w:pPr>
        <w:tabs>
          <w:tab w:val="num" w:pos="1440"/>
        </w:tabs>
        <w:ind w:left="1440" w:hanging="360"/>
      </w:pPr>
      <w:rPr>
        <w:rFonts w:ascii="Courier New" w:hAnsi="Courier New" w:cs="Courier New"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10">
    <w:nsid w:val="21317D1D"/>
    <w:multiLevelType w:val="multilevel"/>
    <w:tmpl w:val="38044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4E23A46"/>
    <w:multiLevelType w:val="hybridMultilevel"/>
    <w:tmpl w:val="18D89C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4FB6F7E"/>
    <w:multiLevelType w:val="hybridMultilevel"/>
    <w:tmpl w:val="2EBC69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9864020"/>
    <w:multiLevelType w:val="hybridMultilevel"/>
    <w:tmpl w:val="86FAB00A"/>
    <w:lvl w:ilvl="0" w:tplc="425E9AA6">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A008BD"/>
    <w:multiLevelType w:val="hybridMultilevel"/>
    <w:tmpl w:val="BB4623FA"/>
    <w:lvl w:ilvl="0" w:tplc="A684831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2BA634A6"/>
    <w:multiLevelType w:val="multilevel"/>
    <w:tmpl w:val="3D3EFAA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nsid w:val="3B8926A9"/>
    <w:multiLevelType w:val="hybridMultilevel"/>
    <w:tmpl w:val="DC34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060A4A"/>
    <w:multiLevelType w:val="hybridMultilevel"/>
    <w:tmpl w:val="B1EE84F2"/>
    <w:lvl w:ilvl="0" w:tplc="081A000F">
      <w:start w:val="1"/>
      <w:numFmt w:val="decimal"/>
      <w:lvlText w:val="%1."/>
      <w:lvlJc w:val="left"/>
      <w:pPr>
        <w:tabs>
          <w:tab w:val="num" w:pos="1429"/>
        </w:tabs>
        <w:ind w:left="1429" w:hanging="360"/>
      </w:pPr>
    </w:lvl>
    <w:lvl w:ilvl="1" w:tplc="081A0019" w:tentative="1">
      <w:start w:val="1"/>
      <w:numFmt w:val="lowerLetter"/>
      <w:lvlText w:val="%2."/>
      <w:lvlJc w:val="left"/>
      <w:pPr>
        <w:tabs>
          <w:tab w:val="num" w:pos="2149"/>
        </w:tabs>
        <w:ind w:left="2149" w:hanging="360"/>
      </w:pPr>
    </w:lvl>
    <w:lvl w:ilvl="2" w:tplc="081A001B" w:tentative="1">
      <w:start w:val="1"/>
      <w:numFmt w:val="lowerRoman"/>
      <w:lvlText w:val="%3."/>
      <w:lvlJc w:val="right"/>
      <w:pPr>
        <w:tabs>
          <w:tab w:val="num" w:pos="2869"/>
        </w:tabs>
        <w:ind w:left="2869" w:hanging="180"/>
      </w:pPr>
    </w:lvl>
    <w:lvl w:ilvl="3" w:tplc="081A000F" w:tentative="1">
      <w:start w:val="1"/>
      <w:numFmt w:val="decimal"/>
      <w:lvlText w:val="%4."/>
      <w:lvlJc w:val="left"/>
      <w:pPr>
        <w:tabs>
          <w:tab w:val="num" w:pos="3589"/>
        </w:tabs>
        <w:ind w:left="3589" w:hanging="360"/>
      </w:pPr>
    </w:lvl>
    <w:lvl w:ilvl="4" w:tplc="081A0019" w:tentative="1">
      <w:start w:val="1"/>
      <w:numFmt w:val="lowerLetter"/>
      <w:lvlText w:val="%5."/>
      <w:lvlJc w:val="left"/>
      <w:pPr>
        <w:tabs>
          <w:tab w:val="num" w:pos="4309"/>
        </w:tabs>
        <w:ind w:left="4309" w:hanging="360"/>
      </w:pPr>
    </w:lvl>
    <w:lvl w:ilvl="5" w:tplc="081A001B" w:tentative="1">
      <w:start w:val="1"/>
      <w:numFmt w:val="lowerRoman"/>
      <w:lvlText w:val="%6."/>
      <w:lvlJc w:val="right"/>
      <w:pPr>
        <w:tabs>
          <w:tab w:val="num" w:pos="5029"/>
        </w:tabs>
        <w:ind w:left="5029" w:hanging="180"/>
      </w:pPr>
    </w:lvl>
    <w:lvl w:ilvl="6" w:tplc="081A000F" w:tentative="1">
      <w:start w:val="1"/>
      <w:numFmt w:val="decimal"/>
      <w:lvlText w:val="%7."/>
      <w:lvlJc w:val="left"/>
      <w:pPr>
        <w:tabs>
          <w:tab w:val="num" w:pos="5749"/>
        </w:tabs>
        <w:ind w:left="5749" w:hanging="360"/>
      </w:pPr>
    </w:lvl>
    <w:lvl w:ilvl="7" w:tplc="081A0019" w:tentative="1">
      <w:start w:val="1"/>
      <w:numFmt w:val="lowerLetter"/>
      <w:lvlText w:val="%8."/>
      <w:lvlJc w:val="left"/>
      <w:pPr>
        <w:tabs>
          <w:tab w:val="num" w:pos="6469"/>
        </w:tabs>
        <w:ind w:left="6469" w:hanging="360"/>
      </w:pPr>
    </w:lvl>
    <w:lvl w:ilvl="8" w:tplc="081A001B" w:tentative="1">
      <w:start w:val="1"/>
      <w:numFmt w:val="lowerRoman"/>
      <w:lvlText w:val="%9."/>
      <w:lvlJc w:val="right"/>
      <w:pPr>
        <w:tabs>
          <w:tab w:val="num" w:pos="7189"/>
        </w:tabs>
        <w:ind w:left="7189" w:hanging="180"/>
      </w:pPr>
    </w:lvl>
  </w:abstractNum>
  <w:abstractNum w:abstractNumId="18">
    <w:nsid w:val="41AF218B"/>
    <w:multiLevelType w:val="multilevel"/>
    <w:tmpl w:val="C7D6186A"/>
    <w:lvl w:ilvl="0">
      <w:start w:val="1"/>
      <w:numFmt w:val="decimal"/>
      <w:lvlText w:val="%1."/>
      <w:lvlJc w:val="left"/>
      <w:pPr>
        <w:tabs>
          <w:tab w:val="num" w:pos="720"/>
        </w:tabs>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nsid w:val="42A85C96"/>
    <w:multiLevelType w:val="hybridMultilevel"/>
    <w:tmpl w:val="96FA653A"/>
    <w:lvl w:ilvl="0" w:tplc="88941AE8">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6932EC1"/>
    <w:multiLevelType w:val="hybridMultilevel"/>
    <w:tmpl w:val="82EE7948"/>
    <w:lvl w:ilvl="0" w:tplc="081A0001">
      <w:start w:val="1"/>
      <w:numFmt w:val="bullet"/>
      <w:lvlText w:val=""/>
      <w:lvlJc w:val="left"/>
      <w:pPr>
        <w:tabs>
          <w:tab w:val="num" w:pos="720"/>
        </w:tabs>
        <w:ind w:left="720" w:hanging="360"/>
      </w:pPr>
      <w:rPr>
        <w:rFonts w:ascii="Symbol" w:hAnsi="Symbol" w:hint="default"/>
      </w:rPr>
    </w:lvl>
    <w:lvl w:ilvl="1" w:tplc="081A0003" w:tentative="1">
      <w:start w:val="1"/>
      <w:numFmt w:val="bullet"/>
      <w:lvlText w:val="o"/>
      <w:lvlJc w:val="left"/>
      <w:pPr>
        <w:tabs>
          <w:tab w:val="num" w:pos="1440"/>
        </w:tabs>
        <w:ind w:left="1440" w:hanging="360"/>
      </w:pPr>
      <w:rPr>
        <w:rFonts w:ascii="Courier New" w:hAnsi="Courier New" w:cs="Courier New"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21">
    <w:nsid w:val="4A8922BC"/>
    <w:multiLevelType w:val="hybridMultilevel"/>
    <w:tmpl w:val="8200A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D63046A"/>
    <w:multiLevelType w:val="hybridMultilevel"/>
    <w:tmpl w:val="004CB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FD3B32"/>
    <w:multiLevelType w:val="hybridMultilevel"/>
    <w:tmpl w:val="7F4862B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4">
    <w:nsid w:val="51631847"/>
    <w:multiLevelType w:val="multilevel"/>
    <w:tmpl w:val="41E8D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5E8001B"/>
    <w:multiLevelType w:val="hybridMultilevel"/>
    <w:tmpl w:val="585E760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6BFD091B"/>
    <w:multiLevelType w:val="hybridMultilevel"/>
    <w:tmpl w:val="256AB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5B06AD"/>
    <w:multiLevelType w:val="hybridMultilevel"/>
    <w:tmpl w:val="D1B6B898"/>
    <w:lvl w:ilvl="0" w:tplc="A82AF13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9"/>
  </w:num>
  <w:num w:numId="3">
    <w:abstractNumId w:val="5"/>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3"/>
  </w:num>
  <w:num w:numId="7">
    <w:abstractNumId w:val="1"/>
  </w:num>
  <w:num w:numId="8">
    <w:abstractNumId w:val="6"/>
  </w:num>
  <w:num w:numId="9">
    <w:abstractNumId w:val="16"/>
  </w:num>
  <w:num w:numId="10">
    <w:abstractNumId w:val="22"/>
  </w:num>
  <w:num w:numId="11">
    <w:abstractNumId w:val="0"/>
  </w:num>
  <w:num w:numId="12">
    <w:abstractNumId w:val="8"/>
  </w:num>
  <w:num w:numId="13">
    <w:abstractNumId w:val="7"/>
  </w:num>
  <w:num w:numId="14">
    <w:abstractNumId w:val="23"/>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4"/>
  </w:num>
  <w:num w:numId="18">
    <w:abstractNumId w:val="15"/>
  </w:num>
  <w:num w:numId="19">
    <w:abstractNumId w:val="2"/>
  </w:num>
  <w:num w:numId="20">
    <w:abstractNumId w:val="13"/>
  </w:num>
  <w:num w:numId="21">
    <w:abstractNumId w:val="25"/>
  </w:num>
  <w:num w:numId="22">
    <w:abstractNumId w:val="10"/>
  </w:num>
  <w:num w:numId="23">
    <w:abstractNumId w:val="4"/>
  </w:num>
  <w:num w:numId="24">
    <w:abstractNumId w:val="24"/>
  </w:num>
  <w:num w:numId="25">
    <w:abstractNumId w:val="21"/>
  </w:num>
  <w:num w:numId="26">
    <w:abstractNumId w:val="27"/>
  </w:num>
  <w:num w:numId="27">
    <w:abstractNumId w:val="26"/>
  </w:num>
  <w:num w:numId="28">
    <w:abstractNumId w:val="12"/>
  </w:num>
  <w:num w:numId="29">
    <w:abstractNumId w:val="19"/>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noPunctuationKerning/>
  <w:characterSpacingControl w:val="doNotCompress"/>
  <w:doNotValidateAgainstSchema/>
  <w:doNotDemarcateInvalidXml/>
  <w:footnotePr>
    <w:footnote w:id="-1"/>
    <w:footnote w:id="0"/>
  </w:footnotePr>
  <w:endnotePr>
    <w:endnote w:id="-1"/>
    <w:endnote w:id="0"/>
  </w:endnotePr>
  <w:compat>
    <w:spaceForUL/>
    <w:doNotLeaveBackslashAlone/>
  </w:compat>
  <w:rsids>
    <w:rsidRoot w:val="00172A27"/>
    <w:rsid w:val="00011665"/>
    <w:rsid w:val="00012121"/>
    <w:rsid w:val="00012DBD"/>
    <w:rsid w:val="00021790"/>
    <w:rsid w:val="00022CCF"/>
    <w:rsid w:val="0002320A"/>
    <w:rsid w:val="00026662"/>
    <w:rsid w:val="000379FD"/>
    <w:rsid w:val="00041A7E"/>
    <w:rsid w:val="000438F9"/>
    <w:rsid w:val="00046EA8"/>
    <w:rsid w:val="00050D6F"/>
    <w:rsid w:val="0006586C"/>
    <w:rsid w:val="00066012"/>
    <w:rsid w:val="00066516"/>
    <w:rsid w:val="000715EF"/>
    <w:rsid w:val="0007376F"/>
    <w:rsid w:val="00073A32"/>
    <w:rsid w:val="00073C2C"/>
    <w:rsid w:val="000749B8"/>
    <w:rsid w:val="000852A9"/>
    <w:rsid w:val="00086A4A"/>
    <w:rsid w:val="0008790F"/>
    <w:rsid w:val="000957D3"/>
    <w:rsid w:val="000A0765"/>
    <w:rsid w:val="000A28B8"/>
    <w:rsid w:val="000A30C6"/>
    <w:rsid w:val="000A4A2D"/>
    <w:rsid w:val="000B1602"/>
    <w:rsid w:val="000B483A"/>
    <w:rsid w:val="000B640E"/>
    <w:rsid w:val="000C15E0"/>
    <w:rsid w:val="000C1A1D"/>
    <w:rsid w:val="000C2958"/>
    <w:rsid w:val="000D06F5"/>
    <w:rsid w:val="000D731F"/>
    <w:rsid w:val="000F1AB4"/>
    <w:rsid w:val="000F3D8F"/>
    <w:rsid w:val="00124CB8"/>
    <w:rsid w:val="00126625"/>
    <w:rsid w:val="00137C0F"/>
    <w:rsid w:val="001464C6"/>
    <w:rsid w:val="00151B83"/>
    <w:rsid w:val="00153522"/>
    <w:rsid w:val="00154BCE"/>
    <w:rsid w:val="001624B5"/>
    <w:rsid w:val="001649EC"/>
    <w:rsid w:val="00167F5B"/>
    <w:rsid w:val="00171098"/>
    <w:rsid w:val="00172A27"/>
    <w:rsid w:val="00173DB1"/>
    <w:rsid w:val="001835AD"/>
    <w:rsid w:val="001868D6"/>
    <w:rsid w:val="00186B49"/>
    <w:rsid w:val="0019169E"/>
    <w:rsid w:val="00191DC3"/>
    <w:rsid w:val="0019453C"/>
    <w:rsid w:val="001A32A6"/>
    <w:rsid w:val="001A3DFD"/>
    <w:rsid w:val="001A5689"/>
    <w:rsid w:val="001A605D"/>
    <w:rsid w:val="001A6987"/>
    <w:rsid w:val="001B5F9D"/>
    <w:rsid w:val="001C0E3E"/>
    <w:rsid w:val="001C4A25"/>
    <w:rsid w:val="001C4C2B"/>
    <w:rsid w:val="001D50E8"/>
    <w:rsid w:val="001E774E"/>
    <w:rsid w:val="001F4363"/>
    <w:rsid w:val="001F7333"/>
    <w:rsid w:val="00200814"/>
    <w:rsid w:val="00202620"/>
    <w:rsid w:val="00204A47"/>
    <w:rsid w:val="00205CC8"/>
    <w:rsid w:val="00207C5C"/>
    <w:rsid w:val="002102BD"/>
    <w:rsid w:val="0021533B"/>
    <w:rsid w:val="00215993"/>
    <w:rsid w:val="00216D0C"/>
    <w:rsid w:val="00216F93"/>
    <w:rsid w:val="0022093C"/>
    <w:rsid w:val="00224EA6"/>
    <w:rsid w:val="002252A2"/>
    <w:rsid w:val="0022570A"/>
    <w:rsid w:val="00230E5D"/>
    <w:rsid w:val="00235EC4"/>
    <w:rsid w:val="00236610"/>
    <w:rsid w:val="00244DB7"/>
    <w:rsid w:val="00250332"/>
    <w:rsid w:val="00267269"/>
    <w:rsid w:val="00267E1A"/>
    <w:rsid w:val="00270061"/>
    <w:rsid w:val="00275A07"/>
    <w:rsid w:val="0027696C"/>
    <w:rsid w:val="00284250"/>
    <w:rsid w:val="00286AE8"/>
    <w:rsid w:val="00293445"/>
    <w:rsid w:val="0029402F"/>
    <w:rsid w:val="002A50FC"/>
    <w:rsid w:val="002B371D"/>
    <w:rsid w:val="002B47F6"/>
    <w:rsid w:val="002C52F8"/>
    <w:rsid w:val="002D0DD9"/>
    <w:rsid w:val="002D37DD"/>
    <w:rsid w:val="002D69AC"/>
    <w:rsid w:val="002E1874"/>
    <w:rsid w:val="002E33FA"/>
    <w:rsid w:val="002E48D1"/>
    <w:rsid w:val="002F3E46"/>
    <w:rsid w:val="002F7462"/>
    <w:rsid w:val="0030352F"/>
    <w:rsid w:val="003104E8"/>
    <w:rsid w:val="00310F69"/>
    <w:rsid w:val="003214D2"/>
    <w:rsid w:val="0032286F"/>
    <w:rsid w:val="0032354A"/>
    <w:rsid w:val="00325552"/>
    <w:rsid w:val="00326386"/>
    <w:rsid w:val="00326F3D"/>
    <w:rsid w:val="0033144F"/>
    <w:rsid w:val="00332585"/>
    <w:rsid w:val="0033273C"/>
    <w:rsid w:val="0034358F"/>
    <w:rsid w:val="00352102"/>
    <w:rsid w:val="00355E32"/>
    <w:rsid w:val="003572FE"/>
    <w:rsid w:val="003663E0"/>
    <w:rsid w:val="00373D7D"/>
    <w:rsid w:val="00374905"/>
    <w:rsid w:val="00376B57"/>
    <w:rsid w:val="00376EC3"/>
    <w:rsid w:val="00381204"/>
    <w:rsid w:val="003856BE"/>
    <w:rsid w:val="00390FD1"/>
    <w:rsid w:val="0039781B"/>
    <w:rsid w:val="003B144E"/>
    <w:rsid w:val="003B1CDC"/>
    <w:rsid w:val="003B207D"/>
    <w:rsid w:val="003B791D"/>
    <w:rsid w:val="003C2F2E"/>
    <w:rsid w:val="003D48A1"/>
    <w:rsid w:val="003D61DB"/>
    <w:rsid w:val="003F3D7E"/>
    <w:rsid w:val="003F3F27"/>
    <w:rsid w:val="003F59F3"/>
    <w:rsid w:val="004021AE"/>
    <w:rsid w:val="00407E27"/>
    <w:rsid w:val="004145B4"/>
    <w:rsid w:val="00421CC2"/>
    <w:rsid w:val="00423858"/>
    <w:rsid w:val="00424C48"/>
    <w:rsid w:val="0042514C"/>
    <w:rsid w:val="00431463"/>
    <w:rsid w:val="004327EC"/>
    <w:rsid w:val="0044467D"/>
    <w:rsid w:val="00450359"/>
    <w:rsid w:val="004504A1"/>
    <w:rsid w:val="004507E2"/>
    <w:rsid w:val="00454F6F"/>
    <w:rsid w:val="00455834"/>
    <w:rsid w:val="004577C8"/>
    <w:rsid w:val="00462AB8"/>
    <w:rsid w:val="00462D5A"/>
    <w:rsid w:val="00466910"/>
    <w:rsid w:val="00467D69"/>
    <w:rsid w:val="004712A6"/>
    <w:rsid w:val="00473E65"/>
    <w:rsid w:val="00475BA3"/>
    <w:rsid w:val="004767FD"/>
    <w:rsid w:val="0048104E"/>
    <w:rsid w:val="00481512"/>
    <w:rsid w:val="00481620"/>
    <w:rsid w:val="00483496"/>
    <w:rsid w:val="00484456"/>
    <w:rsid w:val="00484572"/>
    <w:rsid w:val="004859EC"/>
    <w:rsid w:val="00486C3E"/>
    <w:rsid w:val="0049417C"/>
    <w:rsid w:val="00496A79"/>
    <w:rsid w:val="004976FC"/>
    <w:rsid w:val="004A4A92"/>
    <w:rsid w:val="004B4BA4"/>
    <w:rsid w:val="004C787C"/>
    <w:rsid w:val="004D6ADF"/>
    <w:rsid w:val="004E070D"/>
    <w:rsid w:val="004E107C"/>
    <w:rsid w:val="004E12C6"/>
    <w:rsid w:val="004E40F5"/>
    <w:rsid w:val="004E4400"/>
    <w:rsid w:val="004F0E0A"/>
    <w:rsid w:val="004F5D35"/>
    <w:rsid w:val="004F7451"/>
    <w:rsid w:val="004F7B5E"/>
    <w:rsid w:val="00500702"/>
    <w:rsid w:val="005020BA"/>
    <w:rsid w:val="00503B96"/>
    <w:rsid w:val="00505480"/>
    <w:rsid w:val="00505E39"/>
    <w:rsid w:val="00507BE8"/>
    <w:rsid w:val="00514792"/>
    <w:rsid w:val="00516965"/>
    <w:rsid w:val="00517A14"/>
    <w:rsid w:val="00517DD2"/>
    <w:rsid w:val="005204F9"/>
    <w:rsid w:val="00522DE5"/>
    <w:rsid w:val="00525806"/>
    <w:rsid w:val="005258E7"/>
    <w:rsid w:val="0053378E"/>
    <w:rsid w:val="00542692"/>
    <w:rsid w:val="00543667"/>
    <w:rsid w:val="00543768"/>
    <w:rsid w:val="005526EC"/>
    <w:rsid w:val="005636D7"/>
    <w:rsid w:val="00564F4C"/>
    <w:rsid w:val="005654B8"/>
    <w:rsid w:val="00565DB7"/>
    <w:rsid w:val="00566846"/>
    <w:rsid w:val="00571F5E"/>
    <w:rsid w:val="005743FF"/>
    <w:rsid w:val="00575712"/>
    <w:rsid w:val="00593271"/>
    <w:rsid w:val="0059381D"/>
    <w:rsid w:val="00594C12"/>
    <w:rsid w:val="005A0940"/>
    <w:rsid w:val="005A0BD8"/>
    <w:rsid w:val="005A1732"/>
    <w:rsid w:val="005A2C09"/>
    <w:rsid w:val="005A3598"/>
    <w:rsid w:val="005A38EB"/>
    <w:rsid w:val="005B29C4"/>
    <w:rsid w:val="005B4889"/>
    <w:rsid w:val="005B5B66"/>
    <w:rsid w:val="005B5DE8"/>
    <w:rsid w:val="005C2743"/>
    <w:rsid w:val="005C306B"/>
    <w:rsid w:val="005C460D"/>
    <w:rsid w:val="005C67E3"/>
    <w:rsid w:val="005D13BD"/>
    <w:rsid w:val="005D2919"/>
    <w:rsid w:val="005D2B50"/>
    <w:rsid w:val="005D3296"/>
    <w:rsid w:val="005D3323"/>
    <w:rsid w:val="005D7AF4"/>
    <w:rsid w:val="005E2482"/>
    <w:rsid w:val="005E5E4E"/>
    <w:rsid w:val="005E74FB"/>
    <w:rsid w:val="005F4154"/>
    <w:rsid w:val="005F6FE6"/>
    <w:rsid w:val="006002D7"/>
    <w:rsid w:val="00601CD9"/>
    <w:rsid w:val="00603A9D"/>
    <w:rsid w:val="0060493C"/>
    <w:rsid w:val="0060793E"/>
    <w:rsid w:val="00612807"/>
    <w:rsid w:val="0061380A"/>
    <w:rsid w:val="00620E35"/>
    <w:rsid w:val="00622B13"/>
    <w:rsid w:val="00624B7F"/>
    <w:rsid w:val="006261CA"/>
    <w:rsid w:val="00626E60"/>
    <w:rsid w:val="00627AFD"/>
    <w:rsid w:val="00630CF0"/>
    <w:rsid w:val="00636E0E"/>
    <w:rsid w:val="006424E8"/>
    <w:rsid w:val="00643361"/>
    <w:rsid w:val="0064423F"/>
    <w:rsid w:val="00646952"/>
    <w:rsid w:val="00647D01"/>
    <w:rsid w:val="006506FB"/>
    <w:rsid w:val="00654359"/>
    <w:rsid w:val="00655C81"/>
    <w:rsid w:val="00656714"/>
    <w:rsid w:val="00657ECA"/>
    <w:rsid w:val="00663086"/>
    <w:rsid w:val="006640F9"/>
    <w:rsid w:val="00666501"/>
    <w:rsid w:val="00672B47"/>
    <w:rsid w:val="00682C5D"/>
    <w:rsid w:val="006831F0"/>
    <w:rsid w:val="00686052"/>
    <w:rsid w:val="00687AF1"/>
    <w:rsid w:val="00692AF5"/>
    <w:rsid w:val="006950AE"/>
    <w:rsid w:val="006A2922"/>
    <w:rsid w:val="006B4ED8"/>
    <w:rsid w:val="006C4530"/>
    <w:rsid w:val="006C7BFB"/>
    <w:rsid w:val="006D11F6"/>
    <w:rsid w:val="006D2521"/>
    <w:rsid w:val="006D2B31"/>
    <w:rsid w:val="006D31F4"/>
    <w:rsid w:val="006D4136"/>
    <w:rsid w:val="006E03C8"/>
    <w:rsid w:val="006E5B91"/>
    <w:rsid w:val="006E71E2"/>
    <w:rsid w:val="006E7B6E"/>
    <w:rsid w:val="006F41C7"/>
    <w:rsid w:val="007015D3"/>
    <w:rsid w:val="00701AFF"/>
    <w:rsid w:val="00704985"/>
    <w:rsid w:val="00705191"/>
    <w:rsid w:val="00713FA0"/>
    <w:rsid w:val="007141E6"/>
    <w:rsid w:val="00722E0B"/>
    <w:rsid w:val="00730EB7"/>
    <w:rsid w:val="007333AB"/>
    <w:rsid w:val="00740DEF"/>
    <w:rsid w:val="00743DC8"/>
    <w:rsid w:val="00750C5A"/>
    <w:rsid w:val="007526B6"/>
    <w:rsid w:val="007529B8"/>
    <w:rsid w:val="00756DAF"/>
    <w:rsid w:val="00760B6C"/>
    <w:rsid w:val="0077282E"/>
    <w:rsid w:val="00776AFF"/>
    <w:rsid w:val="00781198"/>
    <w:rsid w:val="0079121F"/>
    <w:rsid w:val="00793BF8"/>
    <w:rsid w:val="007A0516"/>
    <w:rsid w:val="007A18B4"/>
    <w:rsid w:val="007A22F9"/>
    <w:rsid w:val="007A5781"/>
    <w:rsid w:val="007A613A"/>
    <w:rsid w:val="007A668D"/>
    <w:rsid w:val="007B09FB"/>
    <w:rsid w:val="007B3929"/>
    <w:rsid w:val="007B3BC0"/>
    <w:rsid w:val="007B495B"/>
    <w:rsid w:val="007B7CCC"/>
    <w:rsid w:val="007B7D06"/>
    <w:rsid w:val="007C0603"/>
    <w:rsid w:val="007D022C"/>
    <w:rsid w:val="007D5099"/>
    <w:rsid w:val="007D51A6"/>
    <w:rsid w:val="007E4B6C"/>
    <w:rsid w:val="007E5AF7"/>
    <w:rsid w:val="007E69E0"/>
    <w:rsid w:val="007F2AD9"/>
    <w:rsid w:val="008045D9"/>
    <w:rsid w:val="00807F41"/>
    <w:rsid w:val="008165A5"/>
    <w:rsid w:val="00832C6B"/>
    <w:rsid w:val="00832D38"/>
    <w:rsid w:val="00832E25"/>
    <w:rsid w:val="0084002F"/>
    <w:rsid w:val="0084090C"/>
    <w:rsid w:val="00842C54"/>
    <w:rsid w:val="00845960"/>
    <w:rsid w:val="00845C63"/>
    <w:rsid w:val="0085219A"/>
    <w:rsid w:val="00854C70"/>
    <w:rsid w:val="008552A0"/>
    <w:rsid w:val="00855AA4"/>
    <w:rsid w:val="00856F11"/>
    <w:rsid w:val="00862A6B"/>
    <w:rsid w:val="00864076"/>
    <w:rsid w:val="00865513"/>
    <w:rsid w:val="00866DAB"/>
    <w:rsid w:val="00867593"/>
    <w:rsid w:val="00867CC7"/>
    <w:rsid w:val="008713BC"/>
    <w:rsid w:val="00873E21"/>
    <w:rsid w:val="008758EF"/>
    <w:rsid w:val="0087663E"/>
    <w:rsid w:val="008769ED"/>
    <w:rsid w:val="008816BE"/>
    <w:rsid w:val="0088299E"/>
    <w:rsid w:val="00882D72"/>
    <w:rsid w:val="00890E0F"/>
    <w:rsid w:val="00894DC2"/>
    <w:rsid w:val="008A397A"/>
    <w:rsid w:val="008B09B1"/>
    <w:rsid w:val="008B3A0E"/>
    <w:rsid w:val="008B49E2"/>
    <w:rsid w:val="008B698B"/>
    <w:rsid w:val="008C3A4F"/>
    <w:rsid w:val="008C432A"/>
    <w:rsid w:val="008C4D19"/>
    <w:rsid w:val="008C5EDB"/>
    <w:rsid w:val="008C6A20"/>
    <w:rsid w:val="008C78BC"/>
    <w:rsid w:val="008D1CDB"/>
    <w:rsid w:val="008D5666"/>
    <w:rsid w:val="008D7160"/>
    <w:rsid w:val="008E3159"/>
    <w:rsid w:val="008E47B1"/>
    <w:rsid w:val="008E4E15"/>
    <w:rsid w:val="008E6CD5"/>
    <w:rsid w:val="008E7EF5"/>
    <w:rsid w:val="008F3379"/>
    <w:rsid w:val="008F63C6"/>
    <w:rsid w:val="008F6FC8"/>
    <w:rsid w:val="00902D14"/>
    <w:rsid w:val="00903E1F"/>
    <w:rsid w:val="00905AA1"/>
    <w:rsid w:val="0091107D"/>
    <w:rsid w:val="0091439E"/>
    <w:rsid w:val="009156DD"/>
    <w:rsid w:val="00917CB2"/>
    <w:rsid w:val="00927098"/>
    <w:rsid w:val="009313FE"/>
    <w:rsid w:val="00933596"/>
    <w:rsid w:val="00934396"/>
    <w:rsid w:val="009349D0"/>
    <w:rsid w:val="009353C5"/>
    <w:rsid w:val="00935A68"/>
    <w:rsid w:val="0093717E"/>
    <w:rsid w:val="009605AB"/>
    <w:rsid w:val="00960AB1"/>
    <w:rsid w:val="00964911"/>
    <w:rsid w:val="009650F7"/>
    <w:rsid w:val="00965F24"/>
    <w:rsid w:val="00967686"/>
    <w:rsid w:val="0097033A"/>
    <w:rsid w:val="00972BCA"/>
    <w:rsid w:val="0097551B"/>
    <w:rsid w:val="0097668C"/>
    <w:rsid w:val="009851B7"/>
    <w:rsid w:val="00986D58"/>
    <w:rsid w:val="009B18BE"/>
    <w:rsid w:val="009B3218"/>
    <w:rsid w:val="009C1F7B"/>
    <w:rsid w:val="009C4980"/>
    <w:rsid w:val="009D4127"/>
    <w:rsid w:val="009D6250"/>
    <w:rsid w:val="009E3C83"/>
    <w:rsid w:val="009F01CD"/>
    <w:rsid w:val="009F34CE"/>
    <w:rsid w:val="00A0342F"/>
    <w:rsid w:val="00A05D6F"/>
    <w:rsid w:val="00A10EF9"/>
    <w:rsid w:val="00A13B3F"/>
    <w:rsid w:val="00A202E4"/>
    <w:rsid w:val="00A22687"/>
    <w:rsid w:val="00A325BF"/>
    <w:rsid w:val="00A34A2E"/>
    <w:rsid w:val="00A35B69"/>
    <w:rsid w:val="00A400B2"/>
    <w:rsid w:val="00A4016C"/>
    <w:rsid w:val="00A40AD4"/>
    <w:rsid w:val="00A42CBB"/>
    <w:rsid w:val="00A4497E"/>
    <w:rsid w:val="00A44A85"/>
    <w:rsid w:val="00A45527"/>
    <w:rsid w:val="00A4730A"/>
    <w:rsid w:val="00A53A2C"/>
    <w:rsid w:val="00A613FD"/>
    <w:rsid w:val="00A67B94"/>
    <w:rsid w:val="00A76896"/>
    <w:rsid w:val="00A7728B"/>
    <w:rsid w:val="00A77FD3"/>
    <w:rsid w:val="00A8714D"/>
    <w:rsid w:val="00A87B05"/>
    <w:rsid w:val="00A9282B"/>
    <w:rsid w:val="00A9515D"/>
    <w:rsid w:val="00A9565D"/>
    <w:rsid w:val="00A975E7"/>
    <w:rsid w:val="00AA157D"/>
    <w:rsid w:val="00AA158C"/>
    <w:rsid w:val="00AA5C1B"/>
    <w:rsid w:val="00AA5DF7"/>
    <w:rsid w:val="00AB0918"/>
    <w:rsid w:val="00AB1BFB"/>
    <w:rsid w:val="00AB1DEE"/>
    <w:rsid w:val="00AB2489"/>
    <w:rsid w:val="00AB45FA"/>
    <w:rsid w:val="00AB6C23"/>
    <w:rsid w:val="00AB7509"/>
    <w:rsid w:val="00AB768B"/>
    <w:rsid w:val="00AC41D0"/>
    <w:rsid w:val="00AD4BBC"/>
    <w:rsid w:val="00AE14C5"/>
    <w:rsid w:val="00AE289C"/>
    <w:rsid w:val="00AE3A2E"/>
    <w:rsid w:val="00AE5F95"/>
    <w:rsid w:val="00AF10DD"/>
    <w:rsid w:val="00B00B00"/>
    <w:rsid w:val="00B033F2"/>
    <w:rsid w:val="00B03BA6"/>
    <w:rsid w:val="00B067B9"/>
    <w:rsid w:val="00B16600"/>
    <w:rsid w:val="00B2092E"/>
    <w:rsid w:val="00B214BA"/>
    <w:rsid w:val="00B22469"/>
    <w:rsid w:val="00B2406D"/>
    <w:rsid w:val="00B30B85"/>
    <w:rsid w:val="00B32181"/>
    <w:rsid w:val="00B33CFC"/>
    <w:rsid w:val="00B35660"/>
    <w:rsid w:val="00B41E6E"/>
    <w:rsid w:val="00B44937"/>
    <w:rsid w:val="00B45A37"/>
    <w:rsid w:val="00B50694"/>
    <w:rsid w:val="00B5214B"/>
    <w:rsid w:val="00B53EBD"/>
    <w:rsid w:val="00B70F12"/>
    <w:rsid w:val="00B717D6"/>
    <w:rsid w:val="00B75FFA"/>
    <w:rsid w:val="00B80324"/>
    <w:rsid w:val="00B83852"/>
    <w:rsid w:val="00B947E7"/>
    <w:rsid w:val="00B9506E"/>
    <w:rsid w:val="00B963C6"/>
    <w:rsid w:val="00B97565"/>
    <w:rsid w:val="00BA099B"/>
    <w:rsid w:val="00BA4BB6"/>
    <w:rsid w:val="00BA4FBF"/>
    <w:rsid w:val="00BA7880"/>
    <w:rsid w:val="00BB1F71"/>
    <w:rsid w:val="00BB5411"/>
    <w:rsid w:val="00BB752A"/>
    <w:rsid w:val="00BC6421"/>
    <w:rsid w:val="00BC7C13"/>
    <w:rsid w:val="00BD07C9"/>
    <w:rsid w:val="00BD1E9F"/>
    <w:rsid w:val="00BD1F98"/>
    <w:rsid w:val="00BD3A5B"/>
    <w:rsid w:val="00BE08E6"/>
    <w:rsid w:val="00BE292D"/>
    <w:rsid w:val="00BE56F1"/>
    <w:rsid w:val="00BE6DF4"/>
    <w:rsid w:val="00BF0C7B"/>
    <w:rsid w:val="00BF68FC"/>
    <w:rsid w:val="00C05D1C"/>
    <w:rsid w:val="00C065FC"/>
    <w:rsid w:val="00C11E38"/>
    <w:rsid w:val="00C146EC"/>
    <w:rsid w:val="00C247AA"/>
    <w:rsid w:val="00C26590"/>
    <w:rsid w:val="00C359F9"/>
    <w:rsid w:val="00C37DEC"/>
    <w:rsid w:val="00C46988"/>
    <w:rsid w:val="00C511E5"/>
    <w:rsid w:val="00C513E9"/>
    <w:rsid w:val="00C5176E"/>
    <w:rsid w:val="00C51E67"/>
    <w:rsid w:val="00C568B6"/>
    <w:rsid w:val="00C61619"/>
    <w:rsid w:val="00C62A0B"/>
    <w:rsid w:val="00C65A43"/>
    <w:rsid w:val="00C71E12"/>
    <w:rsid w:val="00C73CE0"/>
    <w:rsid w:val="00C7626D"/>
    <w:rsid w:val="00C769AA"/>
    <w:rsid w:val="00C77CF0"/>
    <w:rsid w:val="00C837B2"/>
    <w:rsid w:val="00C911E9"/>
    <w:rsid w:val="00C96AAC"/>
    <w:rsid w:val="00C97C4B"/>
    <w:rsid w:val="00CA0787"/>
    <w:rsid w:val="00CA1063"/>
    <w:rsid w:val="00CA15C3"/>
    <w:rsid w:val="00CA2FA7"/>
    <w:rsid w:val="00CA33DD"/>
    <w:rsid w:val="00CA3F6C"/>
    <w:rsid w:val="00CA6E16"/>
    <w:rsid w:val="00CA7BD1"/>
    <w:rsid w:val="00CB1B94"/>
    <w:rsid w:val="00CB1DCD"/>
    <w:rsid w:val="00CB2876"/>
    <w:rsid w:val="00CB7D0F"/>
    <w:rsid w:val="00CC1067"/>
    <w:rsid w:val="00CC132C"/>
    <w:rsid w:val="00CC611C"/>
    <w:rsid w:val="00CD0645"/>
    <w:rsid w:val="00CD08DC"/>
    <w:rsid w:val="00CD4593"/>
    <w:rsid w:val="00CD461D"/>
    <w:rsid w:val="00CE0B13"/>
    <w:rsid w:val="00CE7030"/>
    <w:rsid w:val="00CF12E9"/>
    <w:rsid w:val="00CF2940"/>
    <w:rsid w:val="00D154F4"/>
    <w:rsid w:val="00D1709A"/>
    <w:rsid w:val="00D20906"/>
    <w:rsid w:val="00D24E7E"/>
    <w:rsid w:val="00D303F9"/>
    <w:rsid w:val="00D3342A"/>
    <w:rsid w:val="00D36D83"/>
    <w:rsid w:val="00D4146D"/>
    <w:rsid w:val="00D41A0E"/>
    <w:rsid w:val="00D41B8B"/>
    <w:rsid w:val="00D46A03"/>
    <w:rsid w:val="00D540E6"/>
    <w:rsid w:val="00D54EA1"/>
    <w:rsid w:val="00D569E4"/>
    <w:rsid w:val="00D627B5"/>
    <w:rsid w:val="00D649B9"/>
    <w:rsid w:val="00D65155"/>
    <w:rsid w:val="00D66BCF"/>
    <w:rsid w:val="00D66E65"/>
    <w:rsid w:val="00D801CC"/>
    <w:rsid w:val="00D83540"/>
    <w:rsid w:val="00D958A2"/>
    <w:rsid w:val="00D97D92"/>
    <w:rsid w:val="00DA0CF0"/>
    <w:rsid w:val="00DA1C53"/>
    <w:rsid w:val="00DA4A43"/>
    <w:rsid w:val="00DB7134"/>
    <w:rsid w:val="00DB7C45"/>
    <w:rsid w:val="00DC187B"/>
    <w:rsid w:val="00DC2D9B"/>
    <w:rsid w:val="00DC36AA"/>
    <w:rsid w:val="00DD15DE"/>
    <w:rsid w:val="00DD2697"/>
    <w:rsid w:val="00DD72CA"/>
    <w:rsid w:val="00DE5084"/>
    <w:rsid w:val="00DE5D2C"/>
    <w:rsid w:val="00DF53E0"/>
    <w:rsid w:val="00DF6294"/>
    <w:rsid w:val="00E00F8A"/>
    <w:rsid w:val="00E012CB"/>
    <w:rsid w:val="00E01F48"/>
    <w:rsid w:val="00E027C0"/>
    <w:rsid w:val="00E04C83"/>
    <w:rsid w:val="00E11851"/>
    <w:rsid w:val="00E13392"/>
    <w:rsid w:val="00E217DD"/>
    <w:rsid w:val="00E21A1F"/>
    <w:rsid w:val="00E23EFE"/>
    <w:rsid w:val="00E27AAF"/>
    <w:rsid w:val="00E33BA9"/>
    <w:rsid w:val="00E34FB3"/>
    <w:rsid w:val="00E36363"/>
    <w:rsid w:val="00E37007"/>
    <w:rsid w:val="00E40321"/>
    <w:rsid w:val="00E4498B"/>
    <w:rsid w:val="00E453B6"/>
    <w:rsid w:val="00E570E4"/>
    <w:rsid w:val="00E626A3"/>
    <w:rsid w:val="00E66470"/>
    <w:rsid w:val="00E6667A"/>
    <w:rsid w:val="00E7031F"/>
    <w:rsid w:val="00E71226"/>
    <w:rsid w:val="00E7128D"/>
    <w:rsid w:val="00E7595B"/>
    <w:rsid w:val="00E83A1D"/>
    <w:rsid w:val="00EA01A3"/>
    <w:rsid w:val="00EA5127"/>
    <w:rsid w:val="00EB21BD"/>
    <w:rsid w:val="00EB6FE0"/>
    <w:rsid w:val="00EC010B"/>
    <w:rsid w:val="00ED4020"/>
    <w:rsid w:val="00ED5342"/>
    <w:rsid w:val="00EE05D8"/>
    <w:rsid w:val="00EE47E7"/>
    <w:rsid w:val="00EE4EE1"/>
    <w:rsid w:val="00EE5EC7"/>
    <w:rsid w:val="00EF01BA"/>
    <w:rsid w:val="00EF21F7"/>
    <w:rsid w:val="00EF2A70"/>
    <w:rsid w:val="00EF7D14"/>
    <w:rsid w:val="00EF7EE6"/>
    <w:rsid w:val="00F077F7"/>
    <w:rsid w:val="00F16B2C"/>
    <w:rsid w:val="00F1720B"/>
    <w:rsid w:val="00F17A1D"/>
    <w:rsid w:val="00F25A38"/>
    <w:rsid w:val="00F4569C"/>
    <w:rsid w:val="00F57FCE"/>
    <w:rsid w:val="00F60D7E"/>
    <w:rsid w:val="00F6448C"/>
    <w:rsid w:val="00F665E4"/>
    <w:rsid w:val="00F67E05"/>
    <w:rsid w:val="00F75567"/>
    <w:rsid w:val="00F75BB8"/>
    <w:rsid w:val="00F76199"/>
    <w:rsid w:val="00F76F5C"/>
    <w:rsid w:val="00F7717D"/>
    <w:rsid w:val="00F776E6"/>
    <w:rsid w:val="00F801A3"/>
    <w:rsid w:val="00F814B4"/>
    <w:rsid w:val="00F84A65"/>
    <w:rsid w:val="00F857E9"/>
    <w:rsid w:val="00F90A77"/>
    <w:rsid w:val="00F90E31"/>
    <w:rsid w:val="00F93286"/>
    <w:rsid w:val="00F93A66"/>
    <w:rsid w:val="00FB5782"/>
    <w:rsid w:val="00FB656B"/>
    <w:rsid w:val="00FC329B"/>
    <w:rsid w:val="00FC3E01"/>
    <w:rsid w:val="00FD281F"/>
    <w:rsid w:val="00FD72B0"/>
    <w:rsid w:val="00FD7820"/>
    <w:rsid w:val="00FE0063"/>
    <w:rsid w:val="00FE0AD7"/>
    <w:rsid w:val="00FE3DA9"/>
    <w:rsid w:val="00FE4B52"/>
    <w:rsid w:val="00FE6546"/>
    <w:rsid w:val="00FF4BB9"/>
    <w:rsid w:val="00FF7C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69E0"/>
    <w:rPr>
      <w:sz w:val="24"/>
      <w:szCs w:val="24"/>
    </w:rPr>
  </w:style>
  <w:style w:type="paragraph" w:styleId="Heading1">
    <w:name w:val="heading 1"/>
    <w:basedOn w:val="Normal"/>
    <w:next w:val="Normal"/>
    <w:qFormat/>
    <w:rsid w:val="00E21A1F"/>
    <w:pPr>
      <w:keepNext/>
      <w:keepLines/>
      <w:numPr>
        <w:numId w:val="20"/>
      </w:numPr>
      <w:spacing w:before="240" w:after="60"/>
      <w:outlineLvl w:val="0"/>
    </w:pPr>
    <w:rPr>
      <w:b/>
      <w:kern w:val="44"/>
      <w:sz w:val="32"/>
    </w:rPr>
  </w:style>
  <w:style w:type="paragraph" w:styleId="Heading2">
    <w:name w:val="heading 2"/>
    <w:basedOn w:val="Normal"/>
    <w:next w:val="Normal"/>
    <w:qFormat/>
    <w:rsid w:val="00E21A1F"/>
    <w:pPr>
      <w:keepNext/>
      <w:keepLines/>
      <w:numPr>
        <w:numId w:val="19"/>
      </w:numPr>
      <w:spacing w:before="240" w:after="60"/>
      <w:outlineLvl w:val="1"/>
    </w:pPr>
    <w:rPr>
      <w:b/>
      <w:i/>
      <w:sz w:val="28"/>
    </w:rPr>
  </w:style>
  <w:style w:type="paragraph" w:styleId="Heading3">
    <w:name w:val="heading 3"/>
    <w:basedOn w:val="Normal"/>
    <w:next w:val="Normal"/>
    <w:link w:val="Heading3Char"/>
    <w:qFormat/>
    <w:rsid w:val="003B1CDC"/>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200814"/>
    <w:pPr>
      <w:keepNext/>
      <w:spacing w:before="240" w:after="60"/>
      <w:outlineLvl w:val="3"/>
    </w:pPr>
    <w:rPr>
      <w:rFonts w:ascii="Aptos" w:hAnsi="Aptos"/>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rsid w:val="007E69E0"/>
    <w:rPr>
      <w:rFonts w:ascii="Tahoma" w:hAnsi="Tahoma" w:cs="Tahoma"/>
      <w:sz w:val="16"/>
      <w:szCs w:val="16"/>
    </w:rPr>
  </w:style>
  <w:style w:type="paragraph" w:styleId="BodyText">
    <w:name w:val="Body Text"/>
    <w:basedOn w:val="Normal"/>
    <w:rsid w:val="007E69E0"/>
    <w:pPr>
      <w:jc w:val="both"/>
    </w:pPr>
    <w:rPr>
      <w:lang w:val="sr-Cyrl-CS"/>
    </w:rPr>
  </w:style>
  <w:style w:type="paragraph" w:styleId="Title">
    <w:name w:val="Title"/>
    <w:basedOn w:val="Normal"/>
    <w:qFormat/>
    <w:rsid w:val="007E69E0"/>
    <w:pPr>
      <w:jc w:val="center"/>
    </w:pPr>
    <w:rPr>
      <w:b/>
      <w:bCs/>
      <w:sz w:val="32"/>
      <w:lang w:val="sr-Cyrl-CS"/>
    </w:rPr>
  </w:style>
  <w:style w:type="paragraph" w:customStyle="1" w:styleId="p15">
    <w:name w:val="p15"/>
    <w:basedOn w:val="Normal"/>
    <w:rsid w:val="003F59F3"/>
    <w:rPr>
      <w:rFonts w:ascii="Calibri" w:hAnsi="Calibri"/>
      <w:sz w:val="22"/>
      <w:szCs w:val="22"/>
      <w:lang w:val="sr-Latn-CS" w:eastAsia="sr-Latn-CS"/>
    </w:rPr>
  </w:style>
  <w:style w:type="paragraph" w:styleId="NoSpacing">
    <w:name w:val="No Spacing"/>
    <w:uiPriority w:val="1"/>
    <w:qFormat/>
    <w:rsid w:val="00543667"/>
    <w:rPr>
      <w:rFonts w:ascii="Calibri" w:eastAsia="Calibri" w:hAnsi="Calibri"/>
      <w:sz w:val="22"/>
      <w:szCs w:val="22"/>
    </w:rPr>
  </w:style>
  <w:style w:type="paragraph" w:styleId="HTMLPreformatted">
    <w:name w:val="HTML Preformatted"/>
    <w:basedOn w:val="Normal"/>
    <w:rsid w:val="000F1A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sr-Latn-CS" w:eastAsia="sr-Latn-CS"/>
    </w:rPr>
  </w:style>
  <w:style w:type="paragraph" w:styleId="NormalWeb">
    <w:name w:val="Normal (Web)"/>
    <w:basedOn w:val="Normal"/>
    <w:rsid w:val="008769ED"/>
    <w:pPr>
      <w:spacing w:before="100" w:beforeAutospacing="1" w:after="100" w:afterAutospacing="1"/>
    </w:pPr>
    <w:rPr>
      <w:lang w:val="sr-Latn-CS" w:eastAsia="sr-Latn-CS"/>
    </w:rPr>
  </w:style>
  <w:style w:type="paragraph" w:customStyle="1" w:styleId="p0">
    <w:name w:val="p0"/>
    <w:basedOn w:val="Normal"/>
    <w:link w:val="p0Char"/>
    <w:rsid w:val="008816BE"/>
    <w:pPr>
      <w:spacing w:after="160" w:line="256" w:lineRule="auto"/>
    </w:pPr>
    <w:rPr>
      <w:rFonts w:ascii="Calibri" w:hAnsi="Calibri"/>
      <w:sz w:val="22"/>
      <w:szCs w:val="22"/>
      <w:lang w:val="sr-Latn-CS" w:eastAsia="sr-Latn-CS"/>
    </w:rPr>
  </w:style>
  <w:style w:type="character" w:customStyle="1" w:styleId="p0Char">
    <w:name w:val="p0 Char"/>
    <w:link w:val="p0"/>
    <w:rsid w:val="005B5DE8"/>
    <w:rPr>
      <w:rFonts w:ascii="Calibri" w:hAnsi="Calibri"/>
      <w:sz w:val="22"/>
      <w:szCs w:val="22"/>
      <w:lang w:val="sr-Latn-CS" w:eastAsia="sr-Latn-CS" w:bidi="ar-SA"/>
    </w:rPr>
  </w:style>
  <w:style w:type="character" w:customStyle="1" w:styleId="Heading3Char">
    <w:name w:val="Heading 3 Char"/>
    <w:link w:val="Heading3"/>
    <w:rsid w:val="003B1CDC"/>
    <w:rPr>
      <w:rFonts w:ascii="Arial" w:hAnsi="Arial" w:cs="Arial"/>
      <w:b/>
      <w:bCs/>
      <w:sz w:val="26"/>
      <w:szCs w:val="26"/>
      <w:lang w:val="en-US" w:eastAsia="en-US" w:bidi="ar-SA"/>
    </w:rPr>
  </w:style>
  <w:style w:type="table" w:styleId="TableGrid">
    <w:name w:val="Table Grid"/>
    <w:basedOn w:val="TableNormal"/>
    <w:uiPriority w:val="39"/>
    <w:rsid w:val="00DD269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rsid w:val="00F776E6"/>
  </w:style>
  <w:style w:type="character" w:styleId="Hyperlink">
    <w:name w:val="Hyperlink"/>
    <w:uiPriority w:val="99"/>
    <w:rsid w:val="00F776E6"/>
    <w:rPr>
      <w:color w:val="0000FF"/>
      <w:u w:val="single"/>
    </w:rPr>
  </w:style>
  <w:style w:type="paragraph" w:styleId="Footer">
    <w:name w:val="footer"/>
    <w:basedOn w:val="Normal"/>
    <w:rsid w:val="00517A14"/>
    <w:pPr>
      <w:tabs>
        <w:tab w:val="center" w:pos="4535"/>
        <w:tab w:val="right" w:pos="9071"/>
      </w:tabs>
    </w:pPr>
  </w:style>
  <w:style w:type="character" w:styleId="PageNumber">
    <w:name w:val="page number"/>
    <w:basedOn w:val="DefaultParagraphFont"/>
    <w:rsid w:val="00517A14"/>
  </w:style>
  <w:style w:type="paragraph" w:styleId="TOC2">
    <w:name w:val="toc 2"/>
    <w:basedOn w:val="Normal"/>
    <w:next w:val="Normal"/>
    <w:autoRedefine/>
    <w:uiPriority w:val="39"/>
    <w:rsid w:val="00986D58"/>
    <w:pPr>
      <w:ind w:left="240"/>
    </w:pPr>
  </w:style>
  <w:style w:type="paragraph" w:styleId="TOCHeading">
    <w:name w:val="TOC Heading"/>
    <w:basedOn w:val="Heading1"/>
    <w:next w:val="Normal"/>
    <w:uiPriority w:val="39"/>
    <w:unhideWhenUsed/>
    <w:qFormat/>
    <w:rsid w:val="00C65A43"/>
    <w:pPr>
      <w:spacing w:after="0" w:line="259" w:lineRule="auto"/>
      <w:outlineLvl w:val="9"/>
    </w:pPr>
    <w:rPr>
      <w:rFonts w:ascii="Calibri Light" w:hAnsi="Calibri Light"/>
      <w:b w:val="0"/>
      <w:color w:val="2F5496"/>
      <w:kern w:val="0"/>
      <w:szCs w:val="32"/>
    </w:rPr>
  </w:style>
  <w:style w:type="paragraph" w:styleId="TOC3">
    <w:name w:val="toc 3"/>
    <w:basedOn w:val="Normal"/>
    <w:next w:val="Normal"/>
    <w:autoRedefine/>
    <w:uiPriority w:val="39"/>
    <w:rsid w:val="00CD0645"/>
    <w:pPr>
      <w:ind w:left="480"/>
    </w:pPr>
  </w:style>
  <w:style w:type="character" w:styleId="CommentReference">
    <w:name w:val="annotation reference"/>
    <w:rsid w:val="00021790"/>
    <w:rPr>
      <w:sz w:val="16"/>
      <w:szCs w:val="16"/>
    </w:rPr>
  </w:style>
  <w:style w:type="paragraph" w:styleId="CommentText">
    <w:name w:val="annotation text"/>
    <w:basedOn w:val="Normal"/>
    <w:link w:val="CommentTextChar"/>
    <w:rsid w:val="00021790"/>
    <w:rPr>
      <w:sz w:val="20"/>
      <w:szCs w:val="20"/>
    </w:rPr>
  </w:style>
  <w:style w:type="character" w:customStyle="1" w:styleId="CommentTextChar">
    <w:name w:val="Comment Text Char"/>
    <w:basedOn w:val="DefaultParagraphFont"/>
    <w:link w:val="CommentText"/>
    <w:rsid w:val="00021790"/>
  </w:style>
  <w:style w:type="paragraph" w:styleId="CommentSubject">
    <w:name w:val="annotation subject"/>
    <w:basedOn w:val="CommentText"/>
    <w:next w:val="CommentText"/>
    <w:link w:val="CommentSubjectChar"/>
    <w:rsid w:val="00021790"/>
    <w:rPr>
      <w:b/>
      <w:bCs/>
    </w:rPr>
  </w:style>
  <w:style w:type="character" w:customStyle="1" w:styleId="CommentSubjectChar">
    <w:name w:val="Comment Subject Char"/>
    <w:link w:val="CommentSubject"/>
    <w:rsid w:val="00021790"/>
    <w:rPr>
      <w:b/>
      <w:bCs/>
    </w:rPr>
  </w:style>
  <w:style w:type="paragraph" w:styleId="Header">
    <w:name w:val="header"/>
    <w:basedOn w:val="Normal"/>
    <w:link w:val="HeaderChar"/>
    <w:rsid w:val="00021790"/>
    <w:pPr>
      <w:tabs>
        <w:tab w:val="center" w:pos="4680"/>
        <w:tab w:val="right" w:pos="9360"/>
      </w:tabs>
    </w:pPr>
  </w:style>
  <w:style w:type="character" w:customStyle="1" w:styleId="HeaderChar">
    <w:name w:val="Header Char"/>
    <w:link w:val="Header"/>
    <w:rsid w:val="00021790"/>
    <w:rPr>
      <w:sz w:val="24"/>
      <w:szCs w:val="24"/>
    </w:rPr>
  </w:style>
  <w:style w:type="paragraph" w:customStyle="1" w:styleId="Heading41">
    <w:name w:val="Heading 41"/>
    <w:basedOn w:val="Heading4"/>
    <w:qFormat/>
    <w:rsid w:val="00200814"/>
    <w:pPr>
      <w:jc w:val="center"/>
    </w:pPr>
    <w:rPr>
      <w:rFonts w:ascii="Times New Roman" w:hAnsi="Times New Roman"/>
      <w:b w:val="0"/>
      <w:bCs w:val="0"/>
      <w:sz w:val="24"/>
      <w:szCs w:val="24"/>
      <w:lang w:val="sr-Cyrl-CS"/>
    </w:rPr>
  </w:style>
  <w:style w:type="character" w:customStyle="1" w:styleId="Heading4Char">
    <w:name w:val="Heading 4 Char"/>
    <w:link w:val="Heading4"/>
    <w:semiHidden/>
    <w:rsid w:val="00200814"/>
    <w:rPr>
      <w:rFonts w:ascii="Aptos" w:eastAsia="Times New Roman" w:hAnsi="Aptos" w:cs="Times New Roman"/>
      <w:b/>
      <w:bCs/>
      <w:sz w:val="28"/>
      <w:szCs w:val="28"/>
    </w:rPr>
  </w:style>
  <w:style w:type="paragraph" w:styleId="ListParagraph">
    <w:name w:val="List Paragraph"/>
    <w:basedOn w:val="Normal"/>
    <w:uiPriority w:val="34"/>
    <w:qFormat/>
    <w:rsid w:val="00960AB1"/>
    <w:pPr>
      <w:spacing w:after="160" w:line="256" w:lineRule="auto"/>
      <w:ind w:left="720"/>
      <w:contextualSpacing/>
    </w:pPr>
    <w:rPr>
      <w:rFonts w:eastAsia="Calibri"/>
      <w:szCs w:val="22"/>
    </w:rPr>
  </w:style>
  <w:style w:type="paragraph" w:customStyle="1" w:styleId="Default">
    <w:name w:val="Default"/>
    <w:rsid w:val="007D022C"/>
    <w:pPr>
      <w:autoSpaceDE w:val="0"/>
      <w:autoSpaceDN w:val="0"/>
      <w:adjustRightInd w:val="0"/>
    </w:pPr>
    <w:rPr>
      <w:rFonts w:ascii="Cambria" w:eastAsia="Calibri" w:hAnsi="Cambria" w:cs="Cambria"/>
      <w:color w:val="000000"/>
      <w:sz w:val="24"/>
      <w:szCs w:val="24"/>
    </w:rPr>
  </w:style>
  <w:style w:type="paragraph" w:styleId="Caption">
    <w:name w:val="caption"/>
    <w:basedOn w:val="Normal"/>
    <w:next w:val="Normal"/>
    <w:unhideWhenUsed/>
    <w:qFormat/>
    <w:rsid w:val="00AA157D"/>
    <w:pPr>
      <w:spacing w:after="200"/>
    </w:pPr>
    <w:rPr>
      <w:i/>
      <w:iCs/>
      <w:color w:val="1F497D" w:themeColor="text2"/>
      <w:sz w:val="18"/>
      <w:szCs w:val="18"/>
    </w:rPr>
  </w:style>
  <w:style w:type="paragraph" w:styleId="TableofFigures">
    <w:name w:val="table of figures"/>
    <w:basedOn w:val="Normal"/>
    <w:next w:val="Normal"/>
    <w:uiPriority w:val="99"/>
    <w:rsid w:val="00AA157D"/>
  </w:style>
</w:styles>
</file>

<file path=word/webSettings.xml><?xml version="1.0" encoding="utf-8"?>
<w:webSettings xmlns:r="http://schemas.openxmlformats.org/officeDocument/2006/relationships" xmlns:w="http://schemas.openxmlformats.org/wordprocessingml/2006/main">
  <w:divs>
    <w:div w:id="109515118">
      <w:bodyDiv w:val="1"/>
      <w:marLeft w:val="0"/>
      <w:marRight w:val="0"/>
      <w:marTop w:val="0"/>
      <w:marBottom w:val="0"/>
      <w:divBdr>
        <w:top w:val="none" w:sz="0" w:space="0" w:color="auto"/>
        <w:left w:val="none" w:sz="0" w:space="0" w:color="auto"/>
        <w:bottom w:val="none" w:sz="0" w:space="0" w:color="auto"/>
        <w:right w:val="none" w:sz="0" w:space="0" w:color="auto"/>
      </w:divBdr>
    </w:div>
    <w:div w:id="201358430">
      <w:bodyDiv w:val="1"/>
      <w:marLeft w:val="0"/>
      <w:marRight w:val="0"/>
      <w:marTop w:val="0"/>
      <w:marBottom w:val="0"/>
      <w:divBdr>
        <w:top w:val="none" w:sz="0" w:space="0" w:color="auto"/>
        <w:left w:val="none" w:sz="0" w:space="0" w:color="auto"/>
        <w:bottom w:val="none" w:sz="0" w:space="0" w:color="auto"/>
        <w:right w:val="none" w:sz="0" w:space="0" w:color="auto"/>
      </w:divBdr>
    </w:div>
    <w:div w:id="236399061">
      <w:bodyDiv w:val="1"/>
      <w:marLeft w:val="0"/>
      <w:marRight w:val="0"/>
      <w:marTop w:val="0"/>
      <w:marBottom w:val="0"/>
      <w:divBdr>
        <w:top w:val="none" w:sz="0" w:space="0" w:color="auto"/>
        <w:left w:val="none" w:sz="0" w:space="0" w:color="auto"/>
        <w:bottom w:val="none" w:sz="0" w:space="0" w:color="auto"/>
        <w:right w:val="none" w:sz="0" w:space="0" w:color="auto"/>
      </w:divBdr>
    </w:div>
    <w:div w:id="343672542">
      <w:bodyDiv w:val="1"/>
      <w:marLeft w:val="0"/>
      <w:marRight w:val="0"/>
      <w:marTop w:val="0"/>
      <w:marBottom w:val="0"/>
      <w:divBdr>
        <w:top w:val="none" w:sz="0" w:space="0" w:color="auto"/>
        <w:left w:val="none" w:sz="0" w:space="0" w:color="auto"/>
        <w:bottom w:val="none" w:sz="0" w:space="0" w:color="auto"/>
        <w:right w:val="none" w:sz="0" w:space="0" w:color="auto"/>
      </w:divBdr>
    </w:div>
    <w:div w:id="677656248">
      <w:bodyDiv w:val="1"/>
      <w:marLeft w:val="0"/>
      <w:marRight w:val="0"/>
      <w:marTop w:val="0"/>
      <w:marBottom w:val="0"/>
      <w:divBdr>
        <w:top w:val="none" w:sz="0" w:space="0" w:color="auto"/>
        <w:left w:val="none" w:sz="0" w:space="0" w:color="auto"/>
        <w:bottom w:val="none" w:sz="0" w:space="0" w:color="auto"/>
        <w:right w:val="none" w:sz="0" w:space="0" w:color="auto"/>
      </w:divBdr>
    </w:div>
    <w:div w:id="686449158">
      <w:bodyDiv w:val="1"/>
      <w:marLeft w:val="0"/>
      <w:marRight w:val="0"/>
      <w:marTop w:val="0"/>
      <w:marBottom w:val="0"/>
      <w:divBdr>
        <w:top w:val="none" w:sz="0" w:space="0" w:color="auto"/>
        <w:left w:val="none" w:sz="0" w:space="0" w:color="auto"/>
        <w:bottom w:val="none" w:sz="0" w:space="0" w:color="auto"/>
        <w:right w:val="none" w:sz="0" w:space="0" w:color="auto"/>
      </w:divBdr>
    </w:div>
    <w:div w:id="704141296">
      <w:bodyDiv w:val="1"/>
      <w:marLeft w:val="0"/>
      <w:marRight w:val="0"/>
      <w:marTop w:val="0"/>
      <w:marBottom w:val="0"/>
      <w:divBdr>
        <w:top w:val="none" w:sz="0" w:space="0" w:color="auto"/>
        <w:left w:val="none" w:sz="0" w:space="0" w:color="auto"/>
        <w:bottom w:val="none" w:sz="0" w:space="0" w:color="auto"/>
        <w:right w:val="none" w:sz="0" w:space="0" w:color="auto"/>
      </w:divBdr>
      <w:divsChild>
        <w:div w:id="504318409">
          <w:marLeft w:val="0"/>
          <w:marRight w:val="0"/>
          <w:marTop w:val="0"/>
          <w:marBottom w:val="0"/>
          <w:divBdr>
            <w:top w:val="none" w:sz="0" w:space="0" w:color="auto"/>
            <w:left w:val="none" w:sz="0" w:space="0" w:color="auto"/>
            <w:bottom w:val="none" w:sz="0" w:space="0" w:color="auto"/>
            <w:right w:val="none" w:sz="0" w:space="0" w:color="auto"/>
          </w:divBdr>
        </w:div>
        <w:div w:id="1302346237">
          <w:marLeft w:val="0"/>
          <w:marRight w:val="0"/>
          <w:marTop w:val="0"/>
          <w:marBottom w:val="0"/>
          <w:divBdr>
            <w:top w:val="none" w:sz="0" w:space="0" w:color="auto"/>
            <w:left w:val="none" w:sz="0" w:space="0" w:color="auto"/>
            <w:bottom w:val="none" w:sz="0" w:space="0" w:color="auto"/>
            <w:right w:val="none" w:sz="0" w:space="0" w:color="auto"/>
          </w:divBdr>
        </w:div>
      </w:divsChild>
    </w:div>
    <w:div w:id="726151660">
      <w:bodyDiv w:val="1"/>
      <w:marLeft w:val="0"/>
      <w:marRight w:val="0"/>
      <w:marTop w:val="0"/>
      <w:marBottom w:val="0"/>
      <w:divBdr>
        <w:top w:val="none" w:sz="0" w:space="0" w:color="auto"/>
        <w:left w:val="none" w:sz="0" w:space="0" w:color="auto"/>
        <w:bottom w:val="none" w:sz="0" w:space="0" w:color="auto"/>
        <w:right w:val="none" w:sz="0" w:space="0" w:color="auto"/>
      </w:divBdr>
    </w:div>
    <w:div w:id="1114204528">
      <w:bodyDiv w:val="1"/>
      <w:marLeft w:val="0"/>
      <w:marRight w:val="0"/>
      <w:marTop w:val="0"/>
      <w:marBottom w:val="0"/>
      <w:divBdr>
        <w:top w:val="none" w:sz="0" w:space="0" w:color="auto"/>
        <w:left w:val="none" w:sz="0" w:space="0" w:color="auto"/>
        <w:bottom w:val="none" w:sz="0" w:space="0" w:color="auto"/>
        <w:right w:val="none" w:sz="0" w:space="0" w:color="auto"/>
      </w:divBdr>
    </w:div>
    <w:div w:id="1271010848">
      <w:bodyDiv w:val="1"/>
      <w:marLeft w:val="0"/>
      <w:marRight w:val="0"/>
      <w:marTop w:val="0"/>
      <w:marBottom w:val="0"/>
      <w:divBdr>
        <w:top w:val="none" w:sz="0" w:space="0" w:color="auto"/>
        <w:left w:val="none" w:sz="0" w:space="0" w:color="auto"/>
        <w:bottom w:val="none" w:sz="0" w:space="0" w:color="auto"/>
        <w:right w:val="none" w:sz="0" w:space="0" w:color="auto"/>
      </w:divBdr>
    </w:div>
    <w:div w:id="1320496795">
      <w:bodyDiv w:val="1"/>
      <w:marLeft w:val="0"/>
      <w:marRight w:val="0"/>
      <w:marTop w:val="0"/>
      <w:marBottom w:val="0"/>
      <w:divBdr>
        <w:top w:val="none" w:sz="0" w:space="0" w:color="auto"/>
        <w:left w:val="none" w:sz="0" w:space="0" w:color="auto"/>
        <w:bottom w:val="none" w:sz="0" w:space="0" w:color="auto"/>
        <w:right w:val="none" w:sz="0" w:space="0" w:color="auto"/>
      </w:divBdr>
    </w:div>
    <w:div w:id="1782256854">
      <w:bodyDiv w:val="1"/>
      <w:marLeft w:val="0"/>
      <w:marRight w:val="0"/>
      <w:marTop w:val="0"/>
      <w:marBottom w:val="0"/>
      <w:divBdr>
        <w:top w:val="none" w:sz="0" w:space="0" w:color="auto"/>
        <w:left w:val="none" w:sz="0" w:space="0" w:color="auto"/>
        <w:bottom w:val="none" w:sz="0" w:space="0" w:color="auto"/>
        <w:right w:val="none" w:sz="0" w:space="0" w:color="auto"/>
      </w:divBdr>
    </w:div>
    <w:div w:id="1857690045">
      <w:bodyDiv w:val="1"/>
      <w:marLeft w:val="0"/>
      <w:marRight w:val="0"/>
      <w:marTop w:val="0"/>
      <w:marBottom w:val="0"/>
      <w:divBdr>
        <w:top w:val="none" w:sz="0" w:space="0" w:color="auto"/>
        <w:left w:val="none" w:sz="0" w:space="0" w:color="auto"/>
        <w:bottom w:val="none" w:sz="0" w:space="0" w:color="auto"/>
        <w:right w:val="none" w:sz="0" w:space="0" w:color="auto"/>
      </w:divBdr>
    </w:div>
    <w:div w:id="1978728763">
      <w:bodyDiv w:val="1"/>
      <w:marLeft w:val="0"/>
      <w:marRight w:val="0"/>
      <w:marTop w:val="0"/>
      <w:marBottom w:val="0"/>
      <w:divBdr>
        <w:top w:val="none" w:sz="0" w:space="0" w:color="auto"/>
        <w:left w:val="none" w:sz="0" w:space="0" w:color="auto"/>
        <w:bottom w:val="none" w:sz="0" w:space="0" w:color="auto"/>
        <w:right w:val="none" w:sz="0" w:space="0" w:color="auto"/>
      </w:divBdr>
    </w:div>
    <w:div w:id="2005350417">
      <w:bodyDiv w:val="1"/>
      <w:marLeft w:val="0"/>
      <w:marRight w:val="0"/>
      <w:marTop w:val="0"/>
      <w:marBottom w:val="0"/>
      <w:divBdr>
        <w:top w:val="none" w:sz="0" w:space="0" w:color="auto"/>
        <w:left w:val="none" w:sz="0" w:space="0" w:color="auto"/>
        <w:bottom w:val="none" w:sz="0" w:space="0" w:color="auto"/>
        <w:right w:val="none" w:sz="0" w:space="0" w:color="auto"/>
      </w:divBdr>
    </w:div>
    <w:div w:id="20340719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dbijeljina.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mstupar\Desktop\Milica\INFORMACIJA\Ostalo\grafikoni.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mstupar\Desktop\Milica\INFORMACIJA\Ostalo\grafikoni.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plotArea>
      <c:layout/>
      <c:pieChart>
        <c:varyColors val="1"/>
        <c:ser>
          <c:idx val="0"/>
          <c:order val="0"/>
          <c:dPt>
            <c:idx val="0"/>
            <c:spPr>
              <a:solidFill>
                <a:schemeClr val="accent1"/>
              </a:solidFill>
              <a:ln w="19050">
                <a:solidFill>
                  <a:schemeClr val="lt1"/>
                </a:solidFill>
              </a:ln>
              <a:effectLst/>
            </c:spPr>
            <c:extLst xmlns:c16r2="http://schemas.microsoft.com/office/drawing/2015/06/chart">
              <c:ext xmlns:c16="http://schemas.microsoft.com/office/drawing/2014/chart" uri="{C3380CC4-5D6E-409C-BE32-E72D297353CC}">
                <c16:uniqueId val="{00000001-9A0D-4ABC-B789-F0F389F97DFC}"/>
              </c:ext>
            </c:extLst>
          </c:dPt>
          <c:dPt>
            <c:idx val="1"/>
            <c:spPr>
              <a:solidFill>
                <a:schemeClr val="accent2"/>
              </a:solidFill>
              <a:ln w="19050">
                <a:solidFill>
                  <a:schemeClr val="lt1"/>
                </a:solidFill>
              </a:ln>
              <a:effectLst/>
            </c:spPr>
            <c:extLst xmlns:c16r2="http://schemas.microsoft.com/office/drawing/2015/06/chart">
              <c:ext xmlns:c16="http://schemas.microsoft.com/office/drawing/2014/chart" uri="{C3380CC4-5D6E-409C-BE32-E72D297353CC}">
                <c16:uniqueId val="{00000003-9A0D-4ABC-B789-F0F389F97DFC}"/>
              </c:ext>
            </c:extLst>
          </c:dPt>
          <c:dPt>
            <c:idx val="2"/>
            <c:spPr>
              <a:solidFill>
                <a:schemeClr val="accent3"/>
              </a:solidFill>
              <a:ln w="19050">
                <a:solidFill>
                  <a:schemeClr val="lt1"/>
                </a:solidFill>
              </a:ln>
              <a:effectLst/>
            </c:spPr>
            <c:extLst xmlns:c16r2="http://schemas.microsoft.com/office/drawing/2015/06/chart">
              <c:ext xmlns:c16="http://schemas.microsoft.com/office/drawing/2014/chart" uri="{C3380CC4-5D6E-409C-BE32-E72D297353CC}">
                <c16:uniqueId val="{00000005-9A0D-4ABC-B789-F0F389F97DFC}"/>
              </c:ext>
            </c:extLst>
          </c:dPt>
          <c:dPt>
            <c:idx val="3"/>
            <c:spPr>
              <a:solidFill>
                <a:schemeClr val="accent4"/>
              </a:solidFill>
              <a:ln w="19050">
                <a:solidFill>
                  <a:schemeClr val="lt1"/>
                </a:solidFill>
              </a:ln>
              <a:effectLst/>
            </c:spPr>
            <c:extLst xmlns:c16r2="http://schemas.microsoft.com/office/drawing/2015/06/chart">
              <c:ext xmlns:c16="http://schemas.microsoft.com/office/drawing/2014/chart" uri="{C3380CC4-5D6E-409C-BE32-E72D297353CC}">
                <c16:uniqueId val="{00000007-9A0D-4ABC-B789-F0F389F97DFC}"/>
              </c:ext>
            </c:extLst>
          </c:dPt>
          <c:dPt>
            <c:idx val="4"/>
            <c:spPr>
              <a:solidFill>
                <a:schemeClr val="accent5"/>
              </a:solidFill>
              <a:ln w="19050">
                <a:solidFill>
                  <a:schemeClr val="lt1"/>
                </a:solidFill>
              </a:ln>
              <a:effectLst/>
            </c:spPr>
            <c:extLst xmlns:c16r2="http://schemas.microsoft.com/office/drawing/2015/06/chart">
              <c:ext xmlns:c16="http://schemas.microsoft.com/office/drawing/2014/chart" uri="{C3380CC4-5D6E-409C-BE32-E72D297353CC}">
                <c16:uniqueId val="{00000009-9A0D-4ABC-B789-F0F389F97DFC}"/>
              </c:ext>
            </c:extLst>
          </c:dPt>
          <c:dPt>
            <c:idx val="5"/>
            <c:spPr>
              <a:solidFill>
                <a:schemeClr val="accent6"/>
              </a:solidFill>
              <a:ln w="19050">
                <a:solidFill>
                  <a:schemeClr val="lt1"/>
                </a:solidFill>
              </a:ln>
              <a:effectLst/>
            </c:spPr>
            <c:extLst xmlns:c16r2="http://schemas.microsoft.com/office/drawing/2015/06/chart">
              <c:ext xmlns:c16="http://schemas.microsoft.com/office/drawing/2014/chart" uri="{C3380CC4-5D6E-409C-BE32-E72D297353CC}">
                <c16:uniqueId val="{0000000B-9A0D-4ABC-B789-F0F389F97DFC}"/>
              </c:ext>
            </c:extLst>
          </c:dPt>
          <c:dPt>
            <c:idx val="6"/>
            <c:spPr>
              <a:solidFill>
                <a:schemeClr val="accent1">
                  <a:lumMod val="60000"/>
                </a:schemeClr>
              </a:solidFill>
              <a:ln w="19050">
                <a:solidFill>
                  <a:schemeClr val="lt1"/>
                </a:solidFill>
              </a:ln>
              <a:effectLst/>
            </c:spPr>
            <c:extLst xmlns:c16r2="http://schemas.microsoft.com/office/drawing/2015/06/chart">
              <c:ext xmlns:c16="http://schemas.microsoft.com/office/drawing/2014/chart" uri="{C3380CC4-5D6E-409C-BE32-E72D297353CC}">
                <c16:uniqueId val="{0000000D-9A0D-4ABC-B789-F0F389F97DFC}"/>
              </c:ext>
            </c:extLst>
          </c:dPt>
          <c:dLbls>
            <c:dLbl>
              <c:idx val="0"/>
              <c:layout>
                <c:manualLayout>
                  <c:x val="6.2256342957130388E-2"/>
                  <c:y val="-1.4337270341207358E-3"/>
                </c:manualLayout>
              </c:layout>
              <c:dLblPos val="bestFit"/>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9A0D-4ABC-B789-F0F389F97DFC}"/>
                </c:ext>
              </c:extLst>
            </c:dLbl>
            <c:dLbl>
              <c:idx val="1"/>
              <c:layout>
                <c:manualLayout>
                  <c:x val="8.1498439238305048E-2"/>
                  <c:y val="-4.8787719716853584E-2"/>
                </c:manualLayout>
              </c:layout>
              <c:dLblPos val="bestFit"/>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9A0D-4ABC-B789-F0F389F97DFC}"/>
                </c:ext>
              </c:extLst>
            </c:dLbl>
            <c:dLbl>
              <c:idx val="2"/>
              <c:layout>
                <c:manualLayout>
                  <c:x val="4.7772747156605407E-2"/>
                  <c:y val="1.2998687664041993E-2"/>
                </c:manualLayout>
              </c:layout>
              <c:dLblPos val="bestFit"/>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9A0D-4ABC-B789-F0F389F97DFC}"/>
                </c:ext>
              </c:extLst>
            </c:dLbl>
            <c:dLbl>
              <c:idx val="3"/>
              <c:layout>
                <c:manualLayout>
                  <c:x val="1.0904418197725291E-3"/>
                  <c:y val="4.1817949839603415E-2"/>
                </c:manualLayout>
              </c:layout>
              <c:dLblPos val="bestFit"/>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9A0D-4ABC-B789-F0F389F97DFC}"/>
                </c:ext>
              </c:extLst>
            </c:dLbl>
            <c:dLbl>
              <c:idx val="4"/>
              <c:layout>
                <c:manualLayout>
                  <c:x val="-6.1910104986876685E-2"/>
                  <c:y val="-6.6236512102653834E-4"/>
                </c:manualLayout>
              </c:layout>
              <c:dLblPos val="bestFit"/>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9-9A0D-4ABC-B789-F0F389F97DFC}"/>
                </c:ext>
              </c:extLst>
            </c:dLbl>
            <c:dLbl>
              <c:idx val="5"/>
              <c:layout>
                <c:manualLayout>
                  <c:x val="-3.510192475940508E-2"/>
                  <c:y val="-6.2543379994167397E-2"/>
                </c:manualLayout>
              </c:layout>
              <c:dLblPos val="bestFit"/>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B-9A0D-4ABC-B789-F0F389F97DFC}"/>
                </c:ext>
              </c:extLst>
            </c:dLbl>
            <c:dLbl>
              <c:idx val="6"/>
              <c:layout>
                <c:manualLayout>
                  <c:x val="-5.5074365704286934E-2"/>
                  <c:y val="2.4161563137941084E-3"/>
                </c:manualLayout>
              </c:layout>
              <c:dLblPos val="bestFit"/>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D-9A0D-4ABC-B789-F0F389F97DF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Val val="1"/>
            <c:showCatName val="1"/>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'2025. година'!$C$8:$C$14</c:f>
              <c:strCache>
                <c:ptCount val="7"/>
                <c:pt idx="0">
                  <c:v>Култура</c:v>
                </c:pt>
                <c:pt idx="1">
                  <c:v>Особе са инвалидитетом</c:v>
                </c:pt>
                <c:pt idx="2">
                  <c:v>Млади</c:v>
                </c:pt>
                <c:pt idx="3">
                  <c:v>Екологија и заштита животне средине</c:v>
                </c:pt>
                <c:pt idx="4">
                  <c:v>Националне мањине</c:v>
                </c:pt>
                <c:pt idx="5">
                  <c:v>Спорт</c:v>
                </c:pt>
                <c:pt idx="6">
                  <c:v>Остала удружења</c:v>
                </c:pt>
              </c:strCache>
            </c:strRef>
          </c:cat>
          <c:val>
            <c:numRef>
              <c:f>'2025. година'!$E$8:$E$14</c:f>
              <c:numCache>
                <c:formatCode>0.00%</c:formatCode>
                <c:ptCount val="7"/>
                <c:pt idx="0">
                  <c:v>0.30188679245283045</c:v>
                </c:pt>
                <c:pt idx="1">
                  <c:v>0.1509433962264152</c:v>
                </c:pt>
                <c:pt idx="2">
                  <c:v>0.169811320754717</c:v>
                </c:pt>
                <c:pt idx="3">
                  <c:v>7.5471698113207572E-2</c:v>
                </c:pt>
                <c:pt idx="4">
                  <c:v>7.5471698113207572E-2</c:v>
                </c:pt>
                <c:pt idx="5">
                  <c:v>7.5471698113207572E-2</c:v>
                </c:pt>
                <c:pt idx="6">
                  <c:v>0.1509433962264152</c:v>
                </c:pt>
              </c:numCache>
            </c:numRef>
          </c:val>
          <c:extLst xmlns:c16r2="http://schemas.microsoft.com/office/drawing/2015/06/chart">
            <c:ext xmlns:c16="http://schemas.microsoft.com/office/drawing/2014/chart" uri="{C3380CC4-5D6E-409C-BE32-E72D297353CC}">
              <c16:uniqueId val="{0000000E-9A0D-4ABC-B789-F0F389F97DFC}"/>
            </c:ext>
          </c:extLst>
        </c:ser>
        <c:firstSliceAng val="0"/>
      </c:pieChart>
      <c:spPr>
        <a:noFill/>
        <a:ln w="25400">
          <a:noFill/>
        </a:ln>
      </c:spPr>
    </c:plotArea>
    <c:plotVisOnly val="1"/>
    <c:dispBlanksAs val="zero"/>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en-US"/>
  <c:chart>
    <c:plotArea>
      <c:layout/>
      <c:pieChart>
        <c:varyColors val="1"/>
        <c:ser>
          <c:idx val="0"/>
          <c:order val="0"/>
          <c:dPt>
            <c:idx val="0"/>
            <c:spPr>
              <a:solidFill>
                <a:schemeClr val="accent1"/>
              </a:solidFill>
              <a:ln w="19050">
                <a:solidFill>
                  <a:schemeClr val="lt1"/>
                </a:solidFill>
              </a:ln>
              <a:effectLst/>
            </c:spPr>
            <c:extLst xmlns:c16r2="http://schemas.microsoft.com/office/drawing/2015/06/chart">
              <c:ext xmlns:c16="http://schemas.microsoft.com/office/drawing/2014/chart" uri="{C3380CC4-5D6E-409C-BE32-E72D297353CC}">
                <c16:uniqueId val="{00000001-8B0E-4829-9750-2530A338A561}"/>
              </c:ext>
            </c:extLst>
          </c:dPt>
          <c:dPt>
            <c:idx val="1"/>
            <c:spPr>
              <a:solidFill>
                <a:schemeClr val="accent2"/>
              </a:solidFill>
              <a:ln w="19050">
                <a:solidFill>
                  <a:schemeClr val="lt1"/>
                </a:solidFill>
              </a:ln>
              <a:effectLst/>
            </c:spPr>
            <c:extLst xmlns:c16r2="http://schemas.microsoft.com/office/drawing/2015/06/chart">
              <c:ext xmlns:c16="http://schemas.microsoft.com/office/drawing/2014/chart" uri="{C3380CC4-5D6E-409C-BE32-E72D297353CC}">
                <c16:uniqueId val="{00000003-8B0E-4829-9750-2530A338A561}"/>
              </c:ext>
            </c:extLst>
          </c:dPt>
          <c:dPt>
            <c:idx val="2"/>
            <c:spPr>
              <a:solidFill>
                <a:schemeClr val="accent3"/>
              </a:solidFill>
              <a:ln w="19050">
                <a:solidFill>
                  <a:schemeClr val="lt1"/>
                </a:solidFill>
              </a:ln>
              <a:effectLst/>
            </c:spPr>
            <c:extLst xmlns:c16r2="http://schemas.microsoft.com/office/drawing/2015/06/chart">
              <c:ext xmlns:c16="http://schemas.microsoft.com/office/drawing/2014/chart" uri="{C3380CC4-5D6E-409C-BE32-E72D297353CC}">
                <c16:uniqueId val="{00000005-8B0E-4829-9750-2530A338A561}"/>
              </c:ext>
            </c:extLst>
          </c:dPt>
          <c:dPt>
            <c:idx val="3"/>
            <c:spPr>
              <a:solidFill>
                <a:schemeClr val="accent4"/>
              </a:solidFill>
              <a:ln w="19050">
                <a:solidFill>
                  <a:schemeClr val="lt1"/>
                </a:solidFill>
              </a:ln>
              <a:effectLst/>
            </c:spPr>
            <c:extLst xmlns:c16r2="http://schemas.microsoft.com/office/drawing/2015/06/chart">
              <c:ext xmlns:c16="http://schemas.microsoft.com/office/drawing/2014/chart" uri="{C3380CC4-5D6E-409C-BE32-E72D297353CC}">
                <c16:uniqueId val="{00000007-8B0E-4829-9750-2530A338A561}"/>
              </c:ext>
            </c:extLst>
          </c:dPt>
          <c:dPt>
            <c:idx val="4"/>
            <c:spPr>
              <a:solidFill>
                <a:schemeClr val="accent5"/>
              </a:solidFill>
              <a:ln w="19050">
                <a:solidFill>
                  <a:schemeClr val="lt1"/>
                </a:solidFill>
              </a:ln>
              <a:effectLst/>
            </c:spPr>
            <c:extLst xmlns:c16r2="http://schemas.microsoft.com/office/drawing/2015/06/chart">
              <c:ext xmlns:c16="http://schemas.microsoft.com/office/drawing/2014/chart" uri="{C3380CC4-5D6E-409C-BE32-E72D297353CC}">
                <c16:uniqueId val="{00000009-8B0E-4829-9750-2530A338A561}"/>
              </c:ext>
            </c:extLst>
          </c:dPt>
          <c:dPt>
            <c:idx val="5"/>
            <c:spPr>
              <a:solidFill>
                <a:schemeClr val="accent6"/>
              </a:solidFill>
              <a:ln w="19050">
                <a:solidFill>
                  <a:schemeClr val="lt1"/>
                </a:solidFill>
              </a:ln>
              <a:effectLst/>
            </c:spPr>
            <c:extLst xmlns:c16r2="http://schemas.microsoft.com/office/drawing/2015/06/chart">
              <c:ext xmlns:c16="http://schemas.microsoft.com/office/drawing/2014/chart" uri="{C3380CC4-5D6E-409C-BE32-E72D297353CC}">
                <c16:uniqueId val="{0000000B-8B0E-4829-9750-2530A338A561}"/>
              </c:ext>
            </c:extLst>
          </c:dPt>
          <c:dPt>
            <c:idx val="6"/>
            <c:spPr>
              <a:solidFill>
                <a:schemeClr val="accent1">
                  <a:lumMod val="60000"/>
                </a:schemeClr>
              </a:solidFill>
              <a:ln w="19050">
                <a:solidFill>
                  <a:schemeClr val="lt1"/>
                </a:solidFill>
              </a:ln>
              <a:effectLst/>
            </c:spPr>
            <c:extLst xmlns:c16r2="http://schemas.microsoft.com/office/drawing/2015/06/chart">
              <c:ext xmlns:c16="http://schemas.microsoft.com/office/drawing/2014/chart" uri="{C3380CC4-5D6E-409C-BE32-E72D297353CC}">
                <c16:uniqueId val="{0000000D-8B0E-4829-9750-2530A338A561}"/>
              </c:ext>
            </c:extLst>
          </c:dPt>
          <c:dLbls>
            <c:dLbl>
              <c:idx val="0"/>
              <c:layout>
                <c:manualLayout>
                  <c:x val="6.9108063212939511E-2"/>
                  <c:y val="-6.8082860610165663E-2"/>
                </c:manualLayout>
              </c:layout>
              <c:dLblPos val="bestFit"/>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8B0E-4829-9750-2530A338A561}"/>
                </c:ext>
              </c:extLst>
            </c:dLbl>
            <c:dLbl>
              <c:idx val="1"/>
              <c:layout>
                <c:manualLayout>
                  <c:x val="0.12665412043379848"/>
                  <c:y val="-2.8942511218355772E-2"/>
                </c:manualLayout>
              </c:layout>
              <c:dLblPos val="bestFit"/>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8B0E-4829-9750-2530A338A561}"/>
                </c:ext>
              </c:extLst>
            </c:dLbl>
            <c:dLbl>
              <c:idx val="2"/>
              <c:layout>
                <c:manualLayout>
                  <c:x val="3.7439062946959513E-2"/>
                  <c:y val="1.7485677193576611E-2"/>
                </c:manualLayout>
              </c:layout>
              <c:dLblPos val="bestFit"/>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8B0E-4829-9750-2530A338A561}"/>
                </c:ext>
              </c:extLst>
            </c:dLbl>
            <c:dLbl>
              <c:idx val="3"/>
              <c:layout>
                <c:manualLayout>
                  <c:x val="-1.0903378951436041E-2"/>
                  <c:y val="3.7506561679790031E-2"/>
                </c:manualLayout>
              </c:layout>
              <c:dLblPos val="bestFit"/>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8B0E-4829-9750-2530A338A561}"/>
                </c:ext>
              </c:extLst>
            </c:dLbl>
            <c:dLbl>
              <c:idx val="4"/>
              <c:layout>
                <c:manualLayout>
                  <c:x val="-7.1075111786934847E-2"/>
                  <c:y val="-2.1253351395591678E-2"/>
                </c:manualLayout>
              </c:layout>
              <c:dLblPos val="bestFit"/>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9-8B0E-4829-9750-2530A338A561}"/>
                </c:ext>
              </c:extLst>
            </c:dLbl>
            <c:dLbl>
              <c:idx val="5"/>
              <c:layout>
                <c:manualLayout>
                  <c:x val="-4.6698483913220241E-2"/>
                  <c:y val="-0.12572714700984958"/>
                </c:manualLayout>
              </c:layout>
              <c:dLblPos val="bestFit"/>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B-8B0E-4829-9750-2530A338A561}"/>
                </c:ext>
              </c:extLst>
            </c:dLbl>
            <c:dLbl>
              <c:idx val="6"/>
              <c:layout>
                <c:manualLayout>
                  <c:x val="-4.0752573232361283E-2"/>
                  <c:y val="-8.0456072023255363E-3"/>
                </c:manualLayout>
              </c:layout>
              <c:dLblPos val="bestFit"/>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D-8B0E-4829-9750-2530A338A56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Val val="1"/>
            <c:showCatName val="1"/>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'2025. година'!$C$21:$C$27</c:f>
              <c:strCache>
                <c:ptCount val="7"/>
                <c:pt idx="0">
                  <c:v>Култура</c:v>
                </c:pt>
                <c:pt idx="1">
                  <c:v>Особе са инвалидитетом</c:v>
                </c:pt>
                <c:pt idx="2">
                  <c:v>Млади</c:v>
                </c:pt>
                <c:pt idx="3">
                  <c:v>Екологија и заштита животне средине</c:v>
                </c:pt>
                <c:pt idx="4">
                  <c:v>Националне мањине</c:v>
                </c:pt>
                <c:pt idx="5">
                  <c:v>Спорт</c:v>
                </c:pt>
                <c:pt idx="6">
                  <c:v>Остала удружења</c:v>
                </c:pt>
              </c:strCache>
            </c:strRef>
          </c:cat>
          <c:val>
            <c:numRef>
              <c:f>'2025. година'!$D$21:$D$27</c:f>
              <c:numCache>
                <c:formatCode>0.00</c:formatCode>
                <c:ptCount val="7"/>
                <c:pt idx="0">
                  <c:v>44800</c:v>
                </c:pt>
                <c:pt idx="1">
                  <c:v>27250</c:v>
                </c:pt>
                <c:pt idx="2">
                  <c:v>20400</c:v>
                </c:pt>
                <c:pt idx="3">
                  <c:v>12700</c:v>
                </c:pt>
                <c:pt idx="4">
                  <c:v>9100</c:v>
                </c:pt>
                <c:pt idx="5">
                  <c:v>10500</c:v>
                </c:pt>
                <c:pt idx="6">
                  <c:v>22300</c:v>
                </c:pt>
              </c:numCache>
            </c:numRef>
          </c:val>
          <c:extLst xmlns:c16r2="http://schemas.microsoft.com/office/drawing/2015/06/chart">
            <c:ext xmlns:c16="http://schemas.microsoft.com/office/drawing/2014/chart" uri="{C3380CC4-5D6E-409C-BE32-E72D297353CC}">
              <c16:uniqueId val="{0000000E-8B0E-4829-9750-2530A338A561}"/>
            </c:ext>
          </c:extLst>
        </c:ser>
        <c:firstSliceAng val="0"/>
      </c:pieChart>
      <c:spPr>
        <a:noFill/>
        <a:ln w="25400">
          <a:noFill/>
        </a:ln>
      </c:spPr>
    </c:plotArea>
    <c:plotVisOnly val="1"/>
    <c:dispBlanksAs val="zero"/>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BF7BA-53ED-43F0-9B8F-F314B7EFE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4556</Words>
  <Characters>25974</Characters>
  <Application>Microsoft Office Word</Application>
  <DocSecurity>0</DocSecurity>
  <PresentationFormat/>
  <Lines>216</Lines>
  <Paragraphs>60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ĐĐ·Đ˛ŃĐµŃŃ‚Đ°Ń  ĐšĐľĐĽĐ¸ŃĐ¸ŃĐµ Đ·Đ° Ń€Đ°ŃĐżĐľĐ´ŃĐµĐ»Ń ŃŃ€ĐµĐ´ŃŃ‚Đ°Đ˛Đ°  ŃĐ´Ń€ŃĐ¶ĐµŃšĐ¸ĐĽĐ° ĐłŃ€Đ°Ń’Đ°Đ˝Đ° Đ˝Đ° ĐżĐľĐ´Ń€ŃŃ‡ŃŃ ĐľĐżŃŃ‚Đ¸Đ˝Đµ Đ‘Đ¸ŃĐµŃ™Đ¸Đ˝Đ° Đ·Đ° 2006</vt:lpstr>
    </vt:vector>
  </TitlesOfParts>
  <Company/>
  <LinksUpToDate>false</LinksUpToDate>
  <CharactersWithSpaces>30470</CharactersWithSpaces>
  <SharedDoc>false</SharedDoc>
  <HLinks>
    <vt:vector size="6" baseType="variant">
      <vt:variant>
        <vt:i4>4784146</vt:i4>
      </vt:variant>
      <vt:variant>
        <vt:i4>6</vt:i4>
      </vt:variant>
      <vt:variant>
        <vt:i4>0</vt:i4>
      </vt:variant>
      <vt:variant>
        <vt:i4>5</vt:i4>
      </vt:variant>
      <vt:variant>
        <vt:lpwstr>http://www.gradbijeljina.org/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ĐĐ·Đ˛ŃĐµŃŃ‚Đ°Ń  ĐšĐľĐĽĐ¸ŃĐ¸ŃĐµ Đ·Đ° Ń€Đ°ŃĐżĐľĐ´ŃĐµĐ»Ń ŃŃ€ĐµĐ´ŃŃ‚Đ°Đ˛Đ°  ŃĐ´Ń€ŃĐ¶ĐµŃšĐ¸ĐĽĐ° ĐłŃ€Đ°Ń’Đ°Đ˝Đ° Đ˝Đ° ĐżĐľĐ´Ń€ŃŃ‡ŃŃ ĐľĐżŃŃ‚Đ¸Đ˝Đµ Đ‘Đ¸ŃĐµŃ™Đ¸Đ˝Đ° Đ·Đ° 2006</dc:title>
  <dc:creator>x</dc:creator>
  <cp:lastModifiedBy>mira.ristic</cp:lastModifiedBy>
  <cp:revision>2</cp:revision>
  <cp:lastPrinted>2023-04-11T10:49:00Z</cp:lastPrinted>
  <dcterms:created xsi:type="dcterms:W3CDTF">2026-07-28T11:30:00Z</dcterms:created>
  <dcterms:modified xsi:type="dcterms:W3CDTF">2026-07-28T11:30:00Z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1033-8.1.0.3010</vt:lpwstr>
  </property>
</Properties>
</file>